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58" w:rsidRPr="00276D58" w:rsidRDefault="000D4201" w:rsidP="00276D58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 w:rsidRPr="00EA7A7F">
        <w:rPr>
          <w:b/>
        </w:rPr>
        <w:t>Федеральное государственное образовательное бюджетное учреждение высшего образования</w:t>
      </w:r>
    </w:p>
    <w:p w:rsidR="00472758" w:rsidRPr="00312F99" w:rsidRDefault="000D4201" w:rsidP="00312F99">
      <w:pPr>
        <w:spacing w:before="26"/>
        <w:ind w:left="1019" w:right="1068" w:firstLine="0"/>
        <w:jc w:val="center"/>
        <w:rPr>
          <w:b/>
        </w:rPr>
      </w:pPr>
      <w:bookmarkStart w:id="0" w:name="_Toc127142681"/>
      <w:r w:rsidRPr="00312F99">
        <w:rPr>
          <w:b/>
        </w:rPr>
        <w:t>«ФИНАНСОВЫЙ УНИВЕРСИТЕТ</w:t>
      </w:r>
      <w:bookmarkEnd w:id="0"/>
    </w:p>
    <w:p w:rsidR="00472758" w:rsidRDefault="000D4201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472758" w:rsidRDefault="000D4201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472758" w:rsidRDefault="00472758">
      <w:pPr>
        <w:pStyle w:val="af0"/>
        <w:spacing w:before="5" w:after="0"/>
        <w:rPr>
          <w:b/>
          <w:sz w:val="32"/>
        </w:rPr>
      </w:pPr>
    </w:p>
    <w:p w:rsidR="00472758" w:rsidRDefault="00EA7A7F" w:rsidP="00EA7A7F">
      <w:pPr>
        <w:spacing w:before="1"/>
        <w:ind w:left="1019" w:right="505" w:firstLine="0"/>
        <w:jc w:val="center"/>
        <w:rPr>
          <w:b/>
        </w:rPr>
      </w:pPr>
      <w:r w:rsidRPr="00457C02">
        <w:rPr>
          <w:b/>
          <w:color w:val="000000" w:themeColor="text1"/>
        </w:rPr>
        <w:t>Кафедра</w:t>
      </w:r>
      <w:r w:rsidR="000D4201" w:rsidRPr="00457C02">
        <w:rPr>
          <w:b/>
          <w:color w:val="000000" w:themeColor="text1"/>
        </w:rPr>
        <w:t xml:space="preserve"> анализа </w:t>
      </w:r>
      <w:r w:rsidR="000D4201">
        <w:rPr>
          <w:b/>
        </w:rPr>
        <w:t>данных и машинного обучения</w:t>
      </w:r>
    </w:p>
    <w:p w:rsidR="00472758" w:rsidRDefault="00EA7A7F" w:rsidP="00EA7A7F">
      <w:pPr>
        <w:spacing w:line="259" w:lineRule="auto"/>
        <w:ind w:right="-211" w:firstLine="0"/>
        <w:jc w:val="center"/>
        <w:rPr>
          <w:b/>
        </w:rPr>
      </w:pPr>
      <w:r>
        <w:rPr>
          <w:b/>
        </w:rPr>
        <w:t xml:space="preserve">   </w:t>
      </w:r>
      <w:r w:rsidR="000D4201">
        <w:rPr>
          <w:b/>
        </w:rPr>
        <w:t xml:space="preserve"> Факультета информационн</w:t>
      </w:r>
      <w:r>
        <w:rPr>
          <w:b/>
        </w:rPr>
        <w:t xml:space="preserve">ых технологий и анализа больших </w:t>
      </w:r>
      <w:r w:rsidR="000D4201">
        <w:rPr>
          <w:b/>
        </w:rPr>
        <w:t>данных</w:t>
      </w:r>
    </w:p>
    <w:p w:rsidR="00472758" w:rsidRDefault="00472758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3"/>
        <w:gridCol w:w="5137"/>
      </w:tblGrid>
      <w:tr w:rsidR="00472758"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</w:tcPr>
          <w:p w:rsidR="00472758" w:rsidRDefault="00472758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</w:tcPr>
          <w:p w:rsidR="00472758" w:rsidRPr="000D4201" w:rsidRDefault="000D4201" w:rsidP="000D4201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 w:rsidRPr="000D4201">
              <w:rPr>
                <w:lang w:eastAsia="en-US"/>
              </w:rPr>
              <w:t xml:space="preserve"> УТВЕРЖДАЮ</w:t>
            </w:r>
          </w:p>
          <w:p w:rsidR="00472758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472758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472758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472758" w:rsidRDefault="00197A3F" w:rsidP="00457C02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23.04.</w:t>
            </w:r>
            <w:r w:rsidR="000D4201">
              <w:rPr>
                <w:lang w:eastAsia="en-US"/>
              </w:rPr>
              <w:t>202</w:t>
            </w:r>
            <w:r w:rsidR="00457C02">
              <w:rPr>
                <w:lang w:eastAsia="en-US"/>
              </w:rPr>
              <w:t>4</w:t>
            </w:r>
            <w:r w:rsidR="000D4201">
              <w:rPr>
                <w:lang w:eastAsia="en-US"/>
              </w:rPr>
              <w:t xml:space="preserve"> г.</w:t>
            </w:r>
          </w:p>
        </w:tc>
      </w:tr>
    </w:tbl>
    <w:p w:rsidR="00472758" w:rsidRPr="00EA7A7F" w:rsidRDefault="000D4201">
      <w:pPr>
        <w:spacing w:before="259"/>
        <w:ind w:left="1019" w:right="1068" w:firstLine="0"/>
        <w:jc w:val="center"/>
        <w:rPr>
          <w:b/>
          <w:szCs w:val="32"/>
        </w:rPr>
      </w:pPr>
      <w:proofErr w:type="spellStart"/>
      <w:r w:rsidRPr="00EA7A7F">
        <w:rPr>
          <w:b/>
          <w:szCs w:val="32"/>
        </w:rPr>
        <w:t>Абашин</w:t>
      </w:r>
      <w:proofErr w:type="spellEnd"/>
      <w:r w:rsidRPr="00EA7A7F">
        <w:rPr>
          <w:b/>
          <w:szCs w:val="32"/>
        </w:rPr>
        <w:t xml:space="preserve"> В.Г.</w:t>
      </w:r>
    </w:p>
    <w:p w:rsidR="00472758" w:rsidRDefault="00472758">
      <w:pPr>
        <w:pStyle w:val="af0"/>
        <w:spacing w:before="6" w:after="0"/>
        <w:rPr>
          <w:b/>
          <w:sz w:val="32"/>
          <w:szCs w:val="32"/>
        </w:rPr>
      </w:pPr>
    </w:p>
    <w:p w:rsidR="00472758" w:rsidRPr="00EA7A7F" w:rsidRDefault="00DD6F67">
      <w:pPr>
        <w:spacing w:line="276" w:lineRule="auto"/>
        <w:ind w:left="1019" w:right="1067" w:firstLine="0"/>
        <w:jc w:val="center"/>
        <w:rPr>
          <w:b/>
          <w:szCs w:val="32"/>
        </w:rPr>
      </w:pPr>
      <w:proofErr w:type="spellStart"/>
      <w:r w:rsidRPr="00EA7A7F">
        <w:rPr>
          <w:b/>
          <w:szCs w:val="32"/>
        </w:rPr>
        <w:t>Микросервисная</w:t>
      </w:r>
      <w:proofErr w:type="spellEnd"/>
      <w:r w:rsidRPr="00EA7A7F">
        <w:rPr>
          <w:b/>
          <w:szCs w:val="32"/>
        </w:rPr>
        <w:t xml:space="preserve"> архитектура</w:t>
      </w:r>
    </w:p>
    <w:p w:rsidR="00472758" w:rsidRDefault="00472758">
      <w:pPr>
        <w:ind w:left="1019" w:right="1067" w:firstLine="0"/>
        <w:jc w:val="center"/>
        <w:rPr>
          <w:b/>
          <w:sz w:val="32"/>
          <w:szCs w:val="32"/>
        </w:rPr>
      </w:pPr>
    </w:p>
    <w:p w:rsidR="00472758" w:rsidRPr="00EA7A7F" w:rsidRDefault="000D4201">
      <w:pPr>
        <w:ind w:left="1019" w:right="1067" w:firstLine="0"/>
        <w:jc w:val="center"/>
        <w:rPr>
          <w:b/>
          <w:szCs w:val="32"/>
        </w:rPr>
      </w:pPr>
      <w:r w:rsidRPr="00EA7A7F">
        <w:rPr>
          <w:b/>
          <w:szCs w:val="32"/>
        </w:rPr>
        <w:t>Рабочая программа дисциплины</w:t>
      </w:r>
    </w:p>
    <w:p w:rsidR="00472758" w:rsidRDefault="00472758">
      <w:pPr>
        <w:ind w:left="1019" w:right="1067" w:firstLine="0"/>
        <w:jc w:val="center"/>
        <w:rPr>
          <w:b/>
        </w:rPr>
      </w:pPr>
    </w:p>
    <w:p w:rsidR="00472758" w:rsidRDefault="000D4201" w:rsidP="00276D58">
      <w:pPr>
        <w:pStyle w:val="af0"/>
        <w:spacing w:before="10" w:after="0" w:line="276" w:lineRule="auto"/>
        <w:ind w:firstLine="142"/>
        <w:jc w:val="center"/>
      </w:pPr>
      <w:r>
        <w:t>для студентов, обучающихся по направлению подготовки</w:t>
      </w:r>
      <w:r w:rsidR="00EA7A7F">
        <w:t>:</w:t>
      </w:r>
      <w:r>
        <w:t xml:space="preserve"> </w:t>
      </w:r>
    </w:p>
    <w:p w:rsidR="000D4201" w:rsidRDefault="00DC5496">
      <w:pPr>
        <w:pStyle w:val="af0"/>
        <w:spacing w:before="10" w:after="0" w:line="276" w:lineRule="auto"/>
        <w:ind w:left="1019" w:right="1067" w:firstLine="0"/>
        <w:jc w:val="center"/>
      </w:pPr>
      <w:r>
        <w:t>0</w:t>
      </w:r>
      <w:r w:rsidR="00B90B78">
        <w:t>9</w:t>
      </w:r>
      <w:r>
        <w:t>.03.0</w:t>
      </w:r>
      <w:r w:rsidR="00B90B78">
        <w:t>3</w:t>
      </w:r>
      <w:r>
        <w:t xml:space="preserve"> – Прикладная информатика</w:t>
      </w:r>
      <w:r w:rsidR="000D4201">
        <w:t>,</w:t>
      </w:r>
    </w:p>
    <w:p w:rsidR="000D4201" w:rsidRDefault="000D4201">
      <w:pPr>
        <w:pStyle w:val="af0"/>
        <w:spacing w:before="10" w:after="0" w:line="276" w:lineRule="auto"/>
        <w:ind w:left="1019" w:right="1067" w:firstLine="0"/>
        <w:jc w:val="center"/>
      </w:pPr>
      <w:r>
        <w:t>ОП «</w:t>
      </w:r>
      <w:r w:rsidR="00B90B78" w:rsidRPr="00B90B78">
        <w:t>Инженерия данных</w:t>
      </w:r>
      <w:r>
        <w:t>»</w:t>
      </w:r>
      <w:r w:rsidR="006C1A3B">
        <w:t>,</w:t>
      </w:r>
    </w:p>
    <w:p w:rsidR="006C1A3B" w:rsidRDefault="006C1A3B" w:rsidP="00EA7A7F">
      <w:pPr>
        <w:pStyle w:val="af0"/>
        <w:spacing w:before="10" w:after="0" w:line="276" w:lineRule="auto"/>
        <w:ind w:right="1067"/>
      </w:pPr>
      <w:r>
        <w:t>ОП «Прикладные информационные системы в экономике и финансах»</w:t>
      </w:r>
      <w:r w:rsidR="00EA7A7F">
        <w:t>,</w:t>
      </w:r>
    </w:p>
    <w:p w:rsidR="00EA7A7F" w:rsidRDefault="0087172E" w:rsidP="00EA7A7F">
      <w:pPr>
        <w:pStyle w:val="af0"/>
        <w:spacing w:before="10" w:after="0" w:line="276" w:lineRule="auto"/>
        <w:ind w:left="1019" w:right="1067" w:firstLine="0"/>
        <w:jc w:val="center"/>
      </w:pPr>
      <w:r>
        <w:rPr>
          <w:szCs w:val="28"/>
          <w:lang w:eastAsia="en-US"/>
        </w:rPr>
        <w:t xml:space="preserve">     </w:t>
      </w:r>
      <w:r w:rsidR="00EA7A7F">
        <w:rPr>
          <w:szCs w:val="28"/>
          <w:lang w:eastAsia="en-US"/>
        </w:rPr>
        <w:t>ОП «Цифровые платформы управления предприятиями»</w:t>
      </w:r>
    </w:p>
    <w:p w:rsidR="00EA7A7F" w:rsidRDefault="00EA7A7F">
      <w:pPr>
        <w:pStyle w:val="af0"/>
        <w:spacing w:before="10" w:after="0" w:line="276" w:lineRule="auto"/>
        <w:ind w:left="1019" w:right="1067" w:firstLine="0"/>
        <w:jc w:val="center"/>
      </w:pPr>
    </w:p>
    <w:p w:rsidR="00472758" w:rsidRDefault="000D4201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EA7A7F" w:rsidRDefault="00EA7A7F">
      <w:pPr>
        <w:ind w:left="1018" w:right="1072" w:firstLine="0"/>
        <w:jc w:val="center"/>
        <w:rPr>
          <w:i/>
        </w:rPr>
      </w:pPr>
      <w:r>
        <w:rPr>
          <w:i/>
        </w:rPr>
        <w:t xml:space="preserve">    </w:t>
      </w:r>
      <w:r w:rsidR="000D4201">
        <w:rPr>
          <w:i/>
        </w:rPr>
        <w:t xml:space="preserve">Рекомендовано Ученым советом </w:t>
      </w:r>
    </w:p>
    <w:p w:rsidR="00472758" w:rsidRDefault="00EA7A7F" w:rsidP="00EA7A7F">
      <w:pPr>
        <w:ind w:left="-851" w:right="214" w:firstLine="1277"/>
        <w:jc w:val="center"/>
        <w:rPr>
          <w:i/>
        </w:rPr>
      </w:pPr>
      <w:r>
        <w:rPr>
          <w:i/>
        </w:rPr>
        <w:t>Ф</w:t>
      </w:r>
      <w:r w:rsidR="000D4201">
        <w:rPr>
          <w:i/>
        </w:rPr>
        <w:t>акультета</w:t>
      </w:r>
      <w:r>
        <w:rPr>
          <w:i/>
        </w:rPr>
        <w:t xml:space="preserve"> </w:t>
      </w:r>
      <w:r w:rsidR="000D4201">
        <w:rPr>
          <w:i/>
        </w:rPr>
        <w:t>информационн</w:t>
      </w:r>
      <w:r>
        <w:rPr>
          <w:i/>
        </w:rPr>
        <w:t xml:space="preserve">ых технологий и анализа больших </w:t>
      </w:r>
      <w:r w:rsidR="000D4201">
        <w:rPr>
          <w:i/>
        </w:rPr>
        <w:t xml:space="preserve">данных </w:t>
      </w:r>
      <w:r>
        <w:rPr>
          <w:i/>
        </w:rPr>
        <w:t xml:space="preserve">      </w:t>
      </w:r>
      <w:r w:rsidR="0087172E">
        <w:rPr>
          <w:i/>
        </w:rPr>
        <w:t xml:space="preserve">    </w:t>
      </w:r>
    </w:p>
    <w:p w:rsidR="0087172E" w:rsidRDefault="0087172E" w:rsidP="0087172E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</w:t>
      </w:r>
      <w:r w:rsidR="00197A3F">
        <w:rPr>
          <w:i/>
        </w:rPr>
        <w:t xml:space="preserve"> 43 </w:t>
      </w:r>
      <w:r>
        <w:rPr>
          <w:i/>
        </w:rPr>
        <w:t>от</w:t>
      </w:r>
      <w:r w:rsidR="00197A3F">
        <w:rPr>
          <w:i/>
        </w:rPr>
        <w:t xml:space="preserve"> 16.04.2024</w:t>
      </w:r>
      <w:r>
        <w:rPr>
          <w:i/>
        </w:rPr>
        <w:t xml:space="preserve"> г.)</w:t>
      </w:r>
    </w:p>
    <w:p w:rsidR="00472758" w:rsidRPr="00457C02" w:rsidRDefault="00472758" w:rsidP="0087172E">
      <w:pPr>
        <w:pStyle w:val="af0"/>
        <w:spacing w:before="3" w:after="0"/>
        <w:ind w:firstLine="0"/>
        <w:rPr>
          <w:i/>
          <w:color w:val="000000" w:themeColor="text1"/>
          <w:sz w:val="30"/>
        </w:rPr>
      </w:pPr>
    </w:p>
    <w:p w:rsidR="00EA7A7F" w:rsidRPr="00457C02" w:rsidRDefault="000D4201">
      <w:pPr>
        <w:tabs>
          <w:tab w:val="left" w:pos="2817"/>
        </w:tabs>
        <w:spacing w:line="254" w:lineRule="auto"/>
        <w:ind w:left="1357" w:right="1411" w:firstLine="0"/>
        <w:jc w:val="center"/>
        <w:rPr>
          <w:i/>
          <w:color w:val="000000" w:themeColor="text1"/>
        </w:rPr>
      </w:pPr>
      <w:r w:rsidRPr="00457C02">
        <w:rPr>
          <w:i/>
          <w:color w:val="000000" w:themeColor="text1"/>
        </w:rPr>
        <w:t xml:space="preserve">Одобрено </w:t>
      </w:r>
      <w:r w:rsidR="00D070C3">
        <w:rPr>
          <w:i/>
          <w:color w:val="000000" w:themeColor="text1"/>
        </w:rPr>
        <w:t>заседанием</w:t>
      </w:r>
    </w:p>
    <w:p w:rsidR="00472758" w:rsidRPr="00457C02" w:rsidRDefault="000D4201" w:rsidP="00EA7A7F">
      <w:pPr>
        <w:tabs>
          <w:tab w:val="left" w:pos="3969"/>
        </w:tabs>
        <w:spacing w:line="254" w:lineRule="auto"/>
        <w:ind w:left="1357" w:right="1411" w:firstLine="0"/>
        <w:jc w:val="center"/>
        <w:rPr>
          <w:i/>
          <w:color w:val="000000" w:themeColor="text1"/>
        </w:rPr>
      </w:pPr>
      <w:r w:rsidRPr="00457C02">
        <w:rPr>
          <w:i/>
          <w:color w:val="000000" w:themeColor="text1"/>
        </w:rPr>
        <w:t xml:space="preserve"> </w:t>
      </w:r>
      <w:r w:rsidR="00EA7A7F" w:rsidRPr="00457C02">
        <w:rPr>
          <w:i/>
          <w:color w:val="000000" w:themeColor="text1"/>
        </w:rPr>
        <w:t>Кафедр</w:t>
      </w:r>
      <w:r w:rsidR="0087172E" w:rsidRPr="00457C02">
        <w:rPr>
          <w:i/>
          <w:color w:val="000000" w:themeColor="text1"/>
        </w:rPr>
        <w:t>ы анализа данных и машинного обучения</w:t>
      </w:r>
      <w:r w:rsidRPr="00457C02">
        <w:rPr>
          <w:i/>
          <w:color w:val="000000" w:themeColor="text1"/>
        </w:rPr>
        <w:t xml:space="preserve"> </w:t>
      </w:r>
    </w:p>
    <w:p w:rsidR="000D4201" w:rsidRDefault="000D4201" w:rsidP="000D4201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</w:t>
      </w:r>
      <w:r w:rsidR="00197A3F">
        <w:rPr>
          <w:i/>
        </w:rPr>
        <w:t xml:space="preserve"> 03</w:t>
      </w:r>
      <w:r>
        <w:rPr>
          <w:i/>
        </w:rPr>
        <w:t xml:space="preserve"> от</w:t>
      </w:r>
      <w:r w:rsidR="00197A3F">
        <w:rPr>
          <w:i/>
        </w:rPr>
        <w:t xml:space="preserve"> 21.03.2024</w:t>
      </w:r>
      <w:bookmarkStart w:id="1" w:name="_GoBack"/>
      <w:bookmarkEnd w:id="1"/>
      <w:r>
        <w:rPr>
          <w:i/>
        </w:rPr>
        <w:t xml:space="preserve"> г.)</w:t>
      </w:r>
    </w:p>
    <w:p w:rsidR="00472758" w:rsidRDefault="00472758">
      <w:pPr>
        <w:pStyle w:val="af0"/>
        <w:rPr>
          <w:i/>
          <w:sz w:val="30"/>
        </w:rPr>
      </w:pPr>
    </w:p>
    <w:p w:rsidR="00472758" w:rsidRPr="00DC5496" w:rsidRDefault="000D4201">
      <w:pPr>
        <w:pStyle w:val="af0"/>
        <w:ind w:left="1019" w:right="1069" w:firstLine="0"/>
        <w:jc w:val="center"/>
        <w:rPr>
          <w:szCs w:val="28"/>
        </w:rPr>
      </w:pPr>
      <w:r w:rsidRPr="00DC5496">
        <w:rPr>
          <w:b/>
          <w:szCs w:val="28"/>
        </w:rPr>
        <w:t>Москва 202</w:t>
      </w:r>
      <w:r w:rsidR="003E42F5">
        <w:rPr>
          <w:b/>
          <w:szCs w:val="28"/>
        </w:rPr>
        <w:t>4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br w:type="page"/>
          </w:r>
          <w:r w:rsidR="0087172E" w:rsidRPr="0087172E">
            <w:rPr>
              <w:rFonts w:ascii="Times New Roman" w:hAnsi="Times New Roman" w:cs="Times New Roman"/>
              <w:b/>
              <w:color w:val="000000" w:themeColor="text1"/>
              <w:sz w:val="28"/>
            </w:rPr>
            <w:lastRenderedPageBreak/>
            <w:t>Содержание</w:t>
          </w:r>
        </w:p>
        <w:p w:rsidR="00312F99" w:rsidRDefault="000D42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27224929" w:history="1">
            <w:r w:rsidR="00312F99" w:rsidRPr="00CD682F">
              <w:rPr>
                <w:rStyle w:val="afc"/>
                <w:noProof/>
              </w:rPr>
              <w:t>1. Наименование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_Toc127224929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84F5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0" w:history="1">
            <w:r w:rsidR="00312F99" w:rsidRPr="00CD682F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_Toc127224930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84F5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1" w:history="1">
            <w:r w:rsidR="00312F99" w:rsidRPr="00CD682F">
              <w:rPr>
                <w:rStyle w:val="afc"/>
                <w:noProof/>
              </w:rPr>
              <w:t>3. Место дисциплины в структуре образовательн</w:t>
            </w:r>
            <w:r w:rsidR="0087172E">
              <w:rPr>
                <w:rStyle w:val="afc"/>
                <w:noProof/>
              </w:rPr>
              <w:t>ых программ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_Toc127224931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84F5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2" w:history="1">
            <w:r w:rsidR="00312F99" w:rsidRPr="00CD682F">
              <w:rPr>
                <w:rStyle w:val="afc"/>
                <w:noProof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5</w:t>
            </w:r>
          </w:hyperlink>
        </w:p>
        <w:p w:rsidR="00312F99" w:rsidRDefault="00F84F5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3" w:history="1">
            <w:r w:rsidR="00312F99" w:rsidRPr="00CD682F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6</w:t>
            </w:r>
          </w:hyperlink>
        </w:p>
        <w:p w:rsidR="00312F99" w:rsidRDefault="00F84F5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4" w:history="1">
            <w:r w:rsidR="00312F99" w:rsidRPr="00CD682F">
              <w:rPr>
                <w:rStyle w:val="afc"/>
                <w:noProof/>
              </w:rPr>
              <w:t>5.1. Содержание дисциплины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6</w:t>
            </w:r>
          </w:hyperlink>
        </w:p>
        <w:p w:rsidR="00312F99" w:rsidRDefault="00F84F5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5" w:history="1">
            <w:r w:rsidR="00312F99" w:rsidRPr="00CD682F">
              <w:rPr>
                <w:rStyle w:val="afc"/>
                <w:noProof/>
              </w:rPr>
              <w:t>5.2. Учебно – тематический план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8</w:t>
            </w:r>
          </w:hyperlink>
        </w:p>
        <w:p w:rsidR="00312F99" w:rsidRDefault="00F84F5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6" w:history="1">
            <w:r w:rsidR="00312F99" w:rsidRPr="00CD682F">
              <w:rPr>
                <w:rStyle w:val="afc"/>
                <w:noProof/>
              </w:rPr>
              <w:t>5.3. Содержание семинаров, практических занятий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_Toc127224936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1</w:t>
            </w:r>
            <w:r w:rsidR="008E7D58">
              <w:rPr>
                <w:noProof/>
                <w:webHidden/>
              </w:rPr>
              <w:t>1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84F5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7" w:history="1">
            <w:r w:rsidR="00312F99" w:rsidRPr="00CD682F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_Toc127224937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1</w:t>
            </w:r>
            <w:r w:rsidR="008E7D58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84F5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8" w:history="1">
            <w:r w:rsidR="00312F99" w:rsidRPr="00CD682F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_Toc127224938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1</w:t>
            </w:r>
            <w:r w:rsidR="008E7D58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84F5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9" w:history="1">
            <w:r w:rsidR="00312F99" w:rsidRPr="00CD682F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_Toc127224939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1</w:t>
            </w:r>
            <w:r w:rsidR="008E7D58">
              <w:rPr>
                <w:noProof/>
                <w:webHidden/>
              </w:rPr>
              <w:t>4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84F5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0" w:history="1">
            <w:r w:rsidR="00312F99" w:rsidRPr="00CD682F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_Toc127224940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1</w:t>
            </w:r>
            <w:r w:rsidR="00326BAC">
              <w:rPr>
                <w:noProof/>
                <w:webHidden/>
              </w:rPr>
              <w:t>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84F5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1" w:history="1">
            <w:r w:rsidR="00312F99" w:rsidRPr="00CD682F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_Toc127224941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2</w:t>
            </w:r>
            <w:r w:rsidR="00326BAC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84F5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2" w:history="1">
            <w:r w:rsidR="00312F99" w:rsidRPr="00CD682F">
              <w:rPr>
                <w:rStyle w:val="afc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_Toc127224942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2</w:t>
            </w:r>
            <w:r w:rsidR="00326BAC">
              <w:rPr>
                <w:noProof/>
                <w:webHidden/>
              </w:rPr>
              <w:t>4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84F5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3" w:history="1">
            <w:r w:rsidR="00312F99" w:rsidRPr="00CD682F">
              <w:rPr>
                <w:rStyle w:val="afc"/>
                <w:noProof/>
              </w:rPr>
              <w:t>10. Методические указания для обучающихся по освоению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_Toc127224943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2</w:t>
            </w:r>
            <w:r w:rsidR="00326BAC">
              <w:rPr>
                <w:noProof/>
                <w:webHidden/>
              </w:rPr>
              <w:t>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84F5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4" w:history="1">
            <w:r w:rsidR="00312F99" w:rsidRPr="00CD682F">
              <w:rPr>
                <w:rStyle w:val="afc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2</w:t>
            </w:r>
            <w:r w:rsidR="00326BAC">
              <w:rPr>
                <w:noProof/>
                <w:webHidden/>
              </w:rPr>
              <w:t>6</w:t>
            </w:r>
          </w:hyperlink>
        </w:p>
        <w:p w:rsidR="00312F99" w:rsidRDefault="00F84F5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5" w:history="1">
            <w:r w:rsidR="00312F99" w:rsidRPr="00CD682F">
              <w:rPr>
                <w:rStyle w:val="afc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2</w:t>
            </w:r>
            <w:r w:rsidR="00326BAC">
              <w:rPr>
                <w:noProof/>
                <w:webHidden/>
              </w:rPr>
              <w:t>7</w:t>
            </w:r>
          </w:hyperlink>
        </w:p>
        <w:p w:rsidR="00472758" w:rsidRDefault="000D4201">
          <w:pPr>
            <w:ind w:firstLine="0"/>
          </w:pPr>
          <w:r>
            <w:fldChar w:fldCharType="end"/>
          </w:r>
        </w:p>
      </w:sdtContent>
    </w:sdt>
    <w:p w:rsidR="00472758" w:rsidRDefault="00472758">
      <w:pPr>
        <w:widowControl/>
        <w:spacing w:after="200" w:line="276" w:lineRule="auto"/>
        <w:ind w:firstLine="0"/>
        <w:jc w:val="left"/>
      </w:pPr>
    </w:p>
    <w:p w:rsidR="00472758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472758" w:rsidRDefault="000D4201">
      <w:pPr>
        <w:pStyle w:val="1"/>
      </w:pPr>
      <w:bookmarkStart w:id="2" w:name="_Toc127224929"/>
      <w:r>
        <w:lastRenderedPageBreak/>
        <w:t>1. Наименование дисциплины</w:t>
      </w:r>
      <w:bookmarkEnd w:id="2"/>
      <w:r>
        <w:t xml:space="preserve"> </w:t>
      </w:r>
    </w:p>
    <w:p w:rsidR="00472758" w:rsidRDefault="0087172E">
      <w:r>
        <w:t xml:space="preserve">    </w:t>
      </w:r>
      <w:r w:rsidR="000D4201">
        <w:t>«</w:t>
      </w:r>
      <w:proofErr w:type="spellStart"/>
      <w:r w:rsidR="00DD6F67">
        <w:t>Микросервисная</w:t>
      </w:r>
      <w:proofErr w:type="spellEnd"/>
      <w:r w:rsidR="00DD6F67">
        <w:t xml:space="preserve"> архитектура</w:t>
      </w:r>
      <w:r w:rsidR="000D4201">
        <w:t>».</w:t>
      </w:r>
    </w:p>
    <w:p w:rsidR="00472758" w:rsidRDefault="00472758"/>
    <w:p w:rsidR="00E066D2" w:rsidRPr="0087172E" w:rsidRDefault="000D4201" w:rsidP="0087172E">
      <w:pPr>
        <w:pStyle w:val="1"/>
        <w:spacing w:line="360" w:lineRule="auto"/>
      </w:pPr>
      <w:bookmarkStart w:id="3" w:name="_Toc12722493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808"/>
        <w:gridCol w:w="2156"/>
        <w:gridCol w:w="2978"/>
        <w:gridCol w:w="3327"/>
      </w:tblGrid>
      <w:tr w:rsidR="00E066D2" w:rsidRPr="000424D2" w:rsidTr="0087172E">
        <w:tc>
          <w:tcPr>
            <w:tcW w:w="880" w:type="pct"/>
          </w:tcPr>
          <w:p w:rsidR="00E066D2" w:rsidRPr="0087172E" w:rsidRDefault="00E066D2" w:rsidP="00EA7A7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87172E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050" w:type="pct"/>
          </w:tcPr>
          <w:p w:rsidR="00E066D2" w:rsidRPr="0087172E" w:rsidRDefault="00E066D2" w:rsidP="00EA7A7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87172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50" w:type="pct"/>
          </w:tcPr>
          <w:p w:rsidR="00E066D2" w:rsidRPr="0087172E" w:rsidRDefault="00E066D2" w:rsidP="00EA7A7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87172E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20" w:type="pct"/>
          </w:tcPr>
          <w:p w:rsidR="00E066D2" w:rsidRPr="0087172E" w:rsidRDefault="00E066D2" w:rsidP="00EA7A7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87172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7172E" w:rsidRPr="000424D2" w:rsidTr="0087172E">
        <w:tc>
          <w:tcPr>
            <w:tcW w:w="5000" w:type="pct"/>
            <w:gridSpan w:val="4"/>
          </w:tcPr>
          <w:p w:rsidR="0087172E" w:rsidRPr="0087172E" w:rsidRDefault="0087172E" w:rsidP="00EA7A7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«Инженерия данных», ОП «Прикладные информационные системы в экономике и финансах»</w:t>
            </w:r>
          </w:p>
        </w:tc>
      </w:tr>
      <w:tr w:rsidR="00E066D2" w:rsidRPr="000424D2" w:rsidTr="002446FD">
        <w:trPr>
          <w:cantSplit/>
          <w:trHeight w:val="2849"/>
        </w:trPr>
        <w:tc>
          <w:tcPr>
            <w:tcW w:w="880" w:type="pct"/>
            <w:vMerge w:val="restart"/>
          </w:tcPr>
          <w:p w:rsidR="00E066D2" w:rsidRPr="000424D2" w:rsidRDefault="002446FD" w:rsidP="00EA7A7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</w:t>
            </w:r>
            <w:r w:rsidR="00E066D2">
              <w:rPr>
                <w:bCs/>
                <w:sz w:val="24"/>
                <w:szCs w:val="24"/>
              </w:rPr>
              <w:t>ПКН-3</w:t>
            </w:r>
          </w:p>
        </w:tc>
        <w:tc>
          <w:tcPr>
            <w:tcW w:w="1050" w:type="pct"/>
            <w:vMerge w:val="restart"/>
          </w:tcPr>
          <w:p w:rsidR="00E066D2" w:rsidRPr="000424D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0424D2">
              <w:rPr>
                <w:bCs/>
                <w:sz w:val="24"/>
                <w:szCs w:val="24"/>
              </w:rPr>
              <w:t>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1450" w:type="pct"/>
          </w:tcPr>
          <w:p w:rsidR="00E066D2" w:rsidRPr="00457C02" w:rsidRDefault="0087172E" w:rsidP="00EA7A7F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457C02">
              <w:rPr>
                <w:color w:val="000000" w:themeColor="text1"/>
                <w:sz w:val="24"/>
                <w:szCs w:val="24"/>
              </w:rPr>
              <w:t>1.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Демонстрирует знание основных алгоритмов и структур данных, </w:t>
            </w:r>
            <w:r w:rsidR="002446FD" w:rsidRPr="00457C02">
              <w:rPr>
                <w:color w:val="000000" w:themeColor="text1"/>
                <w:sz w:val="24"/>
                <w:szCs w:val="24"/>
              </w:rPr>
              <w:t>использует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 на практике простые структуры данных, </w:t>
            </w:r>
            <w:r w:rsidR="002446FD" w:rsidRPr="00457C02">
              <w:rPr>
                <w:color w:val="000000" w:themeColor="text1"/>
                <w:sz w:val="24"/>
                <w:szCs w:val="24"/>
              </w:rPr>
              <w:t>оценивает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 сложность алгоритмов.</w:t>
            </w:r>
          </w:p>
          <w:p w:rsidR="00E066D2" w:rsidRPr="00457C0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pct"/>
          </w:tcPr>
          <w:p w:rsidR="00E066D2" w:rsidRPr="00DD6F67" w:rsidRDefault="00E066D2" w:rsidP="00EA7A7F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  <w:p w:rsidR="00E066D2" w:rsidRPr="00DD6F67" w:rsidRDefault="00E066D2" w:rsidP="00EA7A7F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E066D2" w:rsidRPr="000424D2" w:rsidTr="0087172E">
        <w:trPr>
          <w:cantSplit/>
          <w:trHeight w:val="3480"/>
        </w:trPr>
        <w:tc>
          <w:tcPr>
            <w:tcW w:w="880" w:type="pct"/>
            <w:vMerge/>
          </w:tcPr>
          <w:p w:rsidR="00E066D2" w:rsidRPr="000424D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E066D2" w:rsidRPr="000424D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E066D2" w:rsidRPr="00457C02" w:rsidRDefault="0087172E" w:rsidP="00EA7A7F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457C02">
              <w:rPr>
                <w:color w:val="000000" w:themeColor="text1"/>
                <w:sz w:val="24"/>
                <w:szCs w:val="24"/>
              </w:rPr>
              <w:t>2.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>Собирает, формулирует, систематизирует и анализирует функциональные и нефункциональные требования к информационной системе, выбира</w:t>
            </w:r>
            <w:r w:rsidR="002446FD" w:rsidRPr="00457C02">
              <w:rPr>
                <w:color w:val="000000" w:themeColor="text1"/>
                <w:sz w:val="24"/>
                <w:szCs w:val="24"/>
              </w:rPr>
              <w:t>ет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 архитектурные решения на их основе.</w:t>
            </w:r>
          </w:p>
          <w:p w:rsidR="00E066D2" w:rsidRPr="00457C02" w:rsidRDefault="00E066D2" w:rsidP="00EA7A7F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pct"/>
          </w:tcPr>
          <w:p w:rsidR="00E066D2" w:rsidRPr="00DD6F67" w:rsidRDefault="00E066D2" w:rsidP="00EA7A7F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E066D2" w:rsidRPr="00DD6F67" w:rsidRDefault="00E066D2" w:rsidP="00EA7A7F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 w:rsidRPr="00DD6F67">
              <w:rPr>
                <w:sz w:val="24"/>
                <w:szCs w:val="24"/>
              </w:rPr>
              <w:t>микросервисных</w:t>
            </w:r>
            <w:proofErr w:type="spellEnd"/>
            <w:r w:rsidRPr="00DD6F67"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E066D2" w:rsidRPr="000424D2" w:rsidTr="0087172E">
        <w:trPr>
          <w:cantSplit/>
          <w:trHeight w:val="2259"/>
        </w:trPr>
        <w:tc>
          <w:tcPr>
            <w:tcW w:w="880" w:type="pct"/>
            <w:vMerge/>
          </w:tcPr>
          <w:p w:rsidR="00E066D2" w:rsidRPr="000424D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E066D2" w:rsidRPr="000424D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E066D2" w:rsidRPr="00457C02" w:rsidRDefault="0087172E" w:rsidP="002446FD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457C02">
              <w:rPr>
                <w:color w:val="000000" w:themeColor="text1"/>
                <w:sz w:val="24"/>
                <w:szCs w:val="24"/>
              </w:rPr>
              <w:t>3.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>Создает объектно-ориентированный код, инкапсулирующий условия задачи, произв</w:t>
            </w:r>
            <w:r w:rsidR="002446FD" w:rsidRPr="00457C02">
              <w:rPr>
                <w:color w:val="000000" w:themeColor="text1"/>
                <w:sz w:val="24"/>
                <w:szCs w:val="24"/>
              </w:rPr>
              <w:t>одит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 декомпозицию задачи и </w:t>
            </w:r>
            <w:r w:rsidR="002446FD" w:rsidRPr="00457C02">
              <w:rPr>
                <w:color w:val="000000" w:themeColor="text1"/>
                <w:sz w:val="24"/>
                <w:szCs w:val="24"/>
              </w:rPr>
              <w:t>проектирует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 систему в пределах одной платформы или технологии.</w:t>
            </w:r>
          </w:p>
        </w:tc>
        <w:tc>
          <w:tcPr>
            <w:tcW w:w="1620" w:type="pct"/>
          </w:tcPr>
          <w:p w:rsidR="00E066D2" w:rsidRPr="00DD6F67" w:rsidRDefault="00E066D2" w:rsidP="00EA7A7F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разрабатывать </w:t>
            </w:r>
            <w:proofErr w:type="spellStart"/>
            <w:r w:rsidRPr="00DD6F67">
              <w:rPr>
                <w:sz w:val="24"/>
                <w:szCs w:val="24"/>
              </w:rPr>
              <w:t>микросервисы</w:t>
            </w:r>
            <w:proofErr w:type="spellEnd"/>
            <w:r w:rsidRPr="00DD6F67"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E066D2" w:rsidRPr="00DD6F67" w:rsidRDefault="00E066D2" w:rsidP="00EA7A7F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  <w:r w:rsidRPr="00DD6F67">
              <w:rPr>
                <w:sz w:val="24"/>
                <w:szCs w:val="24"/>
              </w:rPr>
              <w:t xml:space="preserve"> в единую систему</w:t>
            </w:r>
          </w:p>
        </w:tc>
      </w:tr>
      <w:tr w:rsidR="0087172E" w:rsidRPr="000424D2" w:rsidTr="002446FD">
        <w:trPr>
          <w:cantSplit/>
          <w:trHeight w:val="127"/>
        </w:trPr>
        <w:tc>
          <w:tcPr>
            <w:tcW w:w="5000" w:type="pct"/>
            <w:gridSpan w:val="4"/>
          </w:tcPr>
          <w:p w:rsidR="0087172E" w:rsidRPr="0087172E" w:rsidRDefault="0087172E" w:rsidP="0087172E">
            <w:pPr>
              <w:tabs>
                <w:tab w:val="left" w:pos="540"/>
              </w:tabs>
              <w:spacing w:after="120"/>
              <w:ind w:firstLine="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172E">
              <w:rPr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ОП «Инженерия данных»</w:t>
            </w:r>
          </w:p>
        </w:tc>
      </w:tr>
      <w:tr w:rsidR="008C3DCE" w:rsidRPr="00DD6F67" w:rsidTr="0087172E">
        <w:trPr>
          <w:trHeight w:val="2053"/>
        </w:trPr>
        <w:tc>
          <w:tcPr>
            <w:tcW w:w="880" w:type="pct"/>
            <w:vMerge w:val="restart"/>
          </w:tcPr>
          <w:p w:rsidR="008C3DCE" w:rsidRPr="000424D2" w:rsidRDefault="002446FD" w:rsidP="008C3DC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</w:t>
            </w:r>
            <w:r w:rsidR="008C3DCE">
              <w:rPr>
                <w:bCs/>
                <w:sz w:val="24"/>
                <w:szCs w:val="24"/>
              </w:rPr>
              <w:t>ПКП-2</w:t>
            </w:r>
          </w:p>
        </w:tc>
        <w:tc>
          <w:tcPr>
            <w:tcW w:w="1050" w:type="pct"/>
            <w:vMerge w:val="restart"/>
          </w:tcPr>
          <w:p w:rsidR="008C3DCE" w:rsidRPr="008C3DCE" w:rsidRDefault="008C3DCE" w:rsidP="008C3DC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8C3DCE">
              <w:rPr>
                <w:rStyle w:val="Bodytext2Exact"/>
                <w:rFonts w:eastAsia="Microsoft Sans Serif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1450" w:type="pct"/>
          </w:tcPr>
          <w:p w:rsidR="008C3DCE" w:rsidRPr="008C3DCE" w:rsidRDefault="0087172E" w:rsidP="008C3D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C3DCE" w:rsidRPr="008C3DCE">
              <w:rPr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1620" w:type="pct"/>
          </w:tcPr>
          <w:p w:rsidR="008C3DCE" w:rsidRPr="00DD6F67" w:rsidRDefault="008C3DCE" w:rsidP="008C3DCE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работать</w:t>
            </w:r>
            <w:r w:rsidRPr="008C3DCE">
              <w:rPr>
                <w:sz w:val="24"/>
                <w:szCs w:val="24"/>
              </w:rPr>
              <w:t xml:space="preserve"> со стандартами</w:t>
            </w:r>
            <w:r>
              <w:rPr>
                <w:sz w:val="24"/>
                <w:szCs w:val="24"/>
              </w:rPr>
              <w:t xml:space="preserve"> </w:t>
            </w:r>
            <w:r w:rsidRPr="008C3DCE">
              <w:rPr>
                <w:sz w:val="24"/>
                <w:szCs w:val="24"/>
              </w:rPr>
              <w:t>для специфических требований больших данных</w:t>
            </w:r>
          </w:p>
          <w:p w:rsidR="008C3DCE" w:rsidRPr="00DD6F67" w:rsidRDefault="008C3DCE" w:rsidP="008C3DCE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стандарты для специфических требований больших данных</w:t>
            </w:r>
          </w:p>
        </w:tc>
      </w:tr>
      <w:tr w:rsidR="008C3DCE" w:rsidRPr="00DD6F67" w:rsidTr="0087172E">
        <w:trPr>
          <w:trHeight w:val="2110"/>
        </w:trPr>
        <w:tc>
          <w:tcPr>
            <w:tcW w:w="880" w:type="pct"/>
            <w:vMerge/>
          </w:tcPr>
          <w:p w:rsidR="008C3DCE" w:rsidRPr="000424D2" w:rsidRDefault="008C3DCE" w:rsidP="008C3DCE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8C3DCE" w:rsidRPr="008C3DCE" w:rsidRDefault="008C3DCE" w:rsidP="008C3DCE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8C3DCE" w:rsidRPr="008C3DCE" w:rsidRDefault="0087172E" w:rsidP="008C3D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C3DCE" w:rsidRPr="008C3DCE">
              <w:rPr>
                <w:sz w:val="24"/>
                <w:szCs w:val="24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1620" w:type="pct"/>
          </w:tcPr>
          <w:p w:rsidR="008C3DCE" w:rsidRPr="00DD6F67" w:rsidRDefault="008C3DCE" w:rsidP="008C3DCE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8C3DCE">
              <w:rPr>
                <w:sz w:val="24"/>
                <w:szCs w:val="24"/>
              </w:rPr>
              <w:t xml:space="preserve"> технические задания и технические проекты для технологий больших данных</w:t>
            </w:r>
          </w:p>
          <w:p w:rsidR="008C3DCE" w:rsidRPr="00DD6F67" w:rsidRDefault="008C3DCE" w:rsidP="008C3DCE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</w:t>
            </w:r>
            <w:r>
              <w:rPr>
                <w:sz w:val="24"/>
                <w:szCs w:val="24"/>
              </w:rPr>
              <w:t xml:space="preserve">создания </w:t>
            </w:r>
            <w:r w:rsidRPr="008C3DCE">
              <w:rPr>
                <w:sz w:val="24"/>
                <w:szCs w:val="24"/>
              </w:rPr>
              <w:t>технические задани</w:t>
            </w:r>
            <w:r>
              <w:rPr>
                <w:sz w:val="24"/>
                <w:szCs w:val="24"/>
              </w:rPr>
              <w:t>й</w:t>
            </w:r>
            <w:r w:rsidRPr="008C3DCE">
              <w:rPr>
                <w:sz w:val="24"/>
                <w:szCs w:val="24"/>
              </w:rPr>
              <w:t xml:space="preserve"> и технически</w:t>
            </w:r>
            <w:r>
              <w:rPr>
                <w:sz w:val="24"/>
                <w:szCs w:val="24"/>
              </w:rPr>
              <w:t>х</w:t>
            </w:r>
            <w:r w:rsidRPr="008C3DCE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ов</w:t>
            </w:r>
          </w:p>
        </w:tc>
      </w:tr>
      <w:tr w:rsidR="008C3DCE" w:rsidRPr="00DD6F67" w:rsidTr="0087172E">
        <w:trPr>
          <w:trHeight w:val="2410"/>
        </w:trPr>
        <w:tc>
          <w:tcPr>
            <w:tcW w:w="880" w:type="pct"/>
            <w:vMerge/>
          </w:tcPr>
          <w:p w:rsidR="008C3DCE" w:rsidRPr="000424D2" w:rsidRDefault="008C3DCE" w:rsidP="008C3DCE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8C3DCE" w:rsidRPr="008C3DCE" w:rsidRDefault="008C3DCE" w:rsidP="008C3DCE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8C3DCE" w:rsidRPr="008C3DCE" w:rsidRDefault="002446FD" w:rsidP="008C3D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C3DCE" w:rsidRPr="008C3DCE">
              <w:rPr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1620" w:type="pct"/>
          </w:tcPr>
          <w:p w:rsidR="008C3DCE" w:rsidRPr="00DD6F67" w:rsidRDefault="008C3DCE" w:rsidP="008C3DCE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реализовывать </w:t>
            </w:r>
            <w:r w:rsidRPr="008C3DCE">
              <w:rPr>
                <w:sz w:val="24"/>
                <w:szCs w:val="24"/>
              </w:rPr>
              <w:t>управление рабочими проектами технологической инфраструктуры больших данных</w:t>
            </w:r>
          </w:p>
          <w:p w:rsidR="008C3DCE" w:rsidRPr="00DD6F67" w:rsidRDefault="008C3DCE" w:rsidP="008C3DCE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F205C" w:rsidRPr="008C3DCE">
              <w:rPr>
                <w:sz w:val="24"/>
                <w:szCs w:val="24"/>
              </w:rPr>
              <w:t>технологическ</w:t>
            </w:r>
            <w:r w:rsidR="003F205C">
              <w:rPr>
                <w:sz w:val="24"/>
                <w:szCs w:val="24"/>
              </w:rPr>
              <w:t>ую</w:t>
            </w:r>
            <w:r w:rsidR="003F205C" w:rsidRPr="008C3DCE">
              <w:rPr>
                <w:sz w:val="24"/>
                <w:szCs w:val="24"/>
              </w:rPr>
              <w:t xml:space="preserve"> инфраструктур</w:t>
            </w:r>
            <w:r w:rsidR="003F205C">
              <w:rPr>
                <w:sz w:val="24"/>
                <w:szCs w:val="24"/>
              </w:rPr>
              <w:t>у</w:t>
            </w:r>
            <w:r w:rsidR="003F205C" w:rsidRPr="008C3DCE">
              <w:rPr>
                <w:sz w:val="24"/>
                <w:szCs w:val="24"/>
              </w:rPr>
              <w:t xml:space="preserve"> больших данных</w:t>
            </w:r>
          </w:p>
        </w:tc>
      </w:tr>
      <w:tr w:rsidR="0087172E" w:rsidRPr="00DD6F67" w:rsidTr="002446FD">
        <w:trPr>
          <w:trHeight w:val="275"/>
        </w:trPr>
        <w:tc>
          <w:tcPr>
            <w:tcW w:w="5000" w:type="pct"/>
            <w:gridSpan w:val="4"/>
          </w:tcPr>
          <w:p w:rsidR="0087172E" w:rsidRPr="0087172E" w:rsidRDefault="0087172E" w:rsidP="0087172E">
            <w:pPr>
              <w:tabs>
                <w:tab w:val="left" w:pos="540"/>
              </w:tabs>
              <w:spacing w:after="120"/>
              <w:ind w:firstLine="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172E">
              <w:rPr>
                <w:b/>
                <w:color w:val="000000"/>
                <w:sz w:val="24"/>
                <w:szCs w:val="24"/>
                <w:shd w:val="clear" w:color="auto" w:fill="FFFFFF"/>
              </w:rPr>
              <w:t>ОП «Цифровые платформы управления предприятиями»</w:t>
            </w:r>
          </w:p>
        </w:tc>
      </w:tr>
      <w:tr w:rsidR="0087172E" w:rsidRPr="00DD6F67" w:rsidTr="002446FD">
        <w:trPr>
          <w:trHeight w:val="3104"/>
        </w:trPr>
        <w:tc>
          <w:tcPr>
            <w:tcW w:w="880" w:type="pct"/>
            <w:vMerge w:val="restart"/>
          </w:tcPr>
          <w:p w:rsidR="0087172E" w:rsidRPr="000424D2" w:rsidRDefault="002446FD" w:rsidP="002446F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</w:t>
            </w:r>
            <w:r w:rsidR="0087172E">
              <w:rPr>
                <w:bCs/>
                <w:sz w:val="24"/>
                <w:szCs w:val="24"/>
              </w:rPr>
              <w:t>ПКП-4</w:t>
            </w:r>
          </w:p>
        </w:tc>
        <w:tc>
          <w:tcPr>
            <w:tcW w:w="1050" w:type="pct"/>
            <w:vMerge w:val="restart"/>
          </w:tcPr>
          <w:p w:rsidR="0087172E" w:rsidRPr="003F205C" w:rsidRDefault="0087172E" w:rsidP="00EB5BF7">
            <w:pPr>
              <w:ind w:firstLine="0"/>
              <w:rPr>
                <w:sz w:val="24"/>
                <w:szCs w:val="24"/>
              </w:rPr>
            </w:pPr>
            <w:r w:rsidRPr="003F205C">
              <w:rPr>
                <w:sz w:val="24"/>
                <w:szCs w:val="24"/>
              </w:rPr>
              <w:t>Способность принимать участие в создании ИТ-инфраструктуры, реализовать процесс</w:t>
            </w:r>
            <w:r>
              <w:rPr>
                <w:sz w:val="24"/>
                <w:szCs w:val="24"/>
              </w:rPr>
              <w:t xml:space="preserve"> </w:t>
            </w:r>
            <w:r w:rsidRPr="003F205C">
              <w:rPr>
                <w:sz w:val="24"/>
                <w:szCs w:val="24"/>
              </w:rPr>
              <w:t>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  <w:p w:rsidR="0087172E" w:rsidRPr="008C3DCE" w:rsidRDefault="0087172E" w:rsidP="00EB5BF7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87172E" w:rsidRPr="008C3DCE" w:rsidRDefault="00BE353D" w:rsidP="0087172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7172E" w:rsidRPr="003F205C">
              <w:rPr>
                <w:sz w:val="24"/>
                <w:szCs w:val="24"/>
              </w:rPr>
              <w:t>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1620" w:type="pct"/>
          </w:tcPr>
          <w:p w:rsidR="0087172E" w:rsidRPr="00DD6F67" w:rsidRDefault="0087172E" w:rsidP="00EB5BF7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работать со </w:t>
            </w:r>
            <w:r w:rsidRPr="003F205C">
              <w:rPr>
                <w:sz w:val="24"/>
                <w:szCs w:val="24"/>
              </w:rPr>
              <w:t>стандарт</w:t>
            </w:r>
            <w:r>
              <w:rPr>
                <w:sz w:val="24"/>
                <w:szCs w:val="24"/>
              </w:rPr>
              <w:t>ами</w:t>
            </w:r>
            <w:r w:rsidRPr="003F205C">
              <w:rPr>
                <w:sz w:val="24"/>
                <w:szCs w:val="24"/>
              </w:rPr>
              <w:t xml:space="preserve"> и технологи</w:t>
            </w:r>
            <w:r>
              <w:rPr>
                <w:sz w:val="24"/>
                <w:szCs w:val="24"/>
              </w:rPr>
              <w:t>ями</w:t>
            </w:r>
            <w:r w:rsidRPr="003F205C">
              <w:rPr>
                <w:sz w:val="24"/>
                <w:szCs w:val="24"/>
              </w:rPr>
              <w:t xml:space="preserve"> управления проектами внедрений программного обеспечения и информационных систем</w:t>
            </w:r>
          </w:p>
          <w:p w:rsidR="0087172E" w:rsidRPr="00DD6F67" w:rsidRDefault="0087172E" w:rsidP="0087172E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F205C">
              <w:rPr>
                <w:sz w:val="24"/>
                <w:szCs w:val="24"/>
              </w:rPr>
              <w:t>стандарт</w:t>
            </w:r>
            <w:r>
              <w:rPr>
                <w:sz w:val="24"/>
                <w:szCs w:val="24"/>
              </w:rPr>
              <w:t>ы</w:t>
            </w:r>
            <w:r w:rsidRPr="003F205C">
              <w:rPr>
                <w:sz w:val="24"/>
                <w:szCs w:val="24"/>
              </w:rPr>
              <w:t xml:space="preserve"> и технологи</w:t>
            </w:r>
            <w:r>
              <w:rPr>
                <w:sz w:val="24"/>
                <w:szCs w:val="24"/>
              </w:rPr>
              <w:t>и</w:t>
            </w:r>
            <w:r w:rsidRPr="003F205C">
              <w:rPr>
                <w:sz w:val="24"/>
                <w:szCs w:val="24"/>
              </w:rPr>
              <w:t xml:space="preserve"> управления проектами внедрений программного обеспечения и информационных систем</w:t>
            </w:r>
          </w:p>
        </w:tc>
      </w:tr>
      <w:tr w:rsidR="0087172E" w:rsidRPr="00DD6F67" w:rsidTr="002446FD">
        <w:trPr>
          <w:cantSplit/>
          <w:trHeight w:val="2904"/>
        </w:trPr>
        <w:tc>
          <w:tcPr>
            <w:tcW w:w="880" w:type="pct"/>
            <w:vMerge/>
          </w:tcPr>
          <w:p w:rsidR="0087172E" w:rsidRPr="000424D2" w:rsidRDefault="0087172E" w:rsidP="00EB5BF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87172E" w:rsidRPr="000424D2" w:rsidRDefault="0087172E" w:rsidP="00EB5BF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87172E" w:rsidRPr="003F205C" w:rsidRDefault="002446FD" w:rsidP="00EB5BF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7172E" w:rsidRPr="003F205C">
              <w:rPr>
                <w:sz w:val="24"/>
                <w:szCs w:val="24"/>
              </w:rPr>
              <w:t xml:space="preserve">Организовывает ИТ-инфраструктуру и реализует процесс внедрения программного обеспечения и информационных систем в экономике и финансах </w:t>
            </w:r>
          </w:p>
        </w:tc>
        <w:tc>
          <w:tcPr>
            <w:tcW w:w="1620" w:type="pct"/>
          </w:tcPr>
          <w:p w:rsidR="0087172E" w:rsidRPr="00DD6F67" w:rsidRDefault="0087172E" w:rsidP="00EB5BF7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организовывать </w:t>
            </w:r>
            <w:r w:rsidRPr="003F205C">
              <w:rPr>
                <w:sz w:val="24"/>
                <w:szCs w:val="24"/>
              </w:rPr>
              <w:t>ИТ-инфраструктуру и реализует процесс внедрения программного обеспечения и информационных систем в экономике и финансах</w:t>
            </w:r>
          </w:p>
          <w:p w:rsidR="0087172E" w:rsidRPr="00DD6F67" w:rsidRDefault="0087172E" w:rsidP="00EB5BF7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3F205C">
              <w:rPr>
                <w:sz w:val="24"/>
                <w:szCs w:val="24"/>
              </w:rPr>
              <w:t>процесс внедрения программного обеспечения и информационных систем в экономике и финансах</w:t>
            </w:r>
          </w:p>
        </w:tc>
      </w:tr>
      <w:tr w:rsidR="002446FD" w:rsidRPr="00DD6F67" w:rsidTr="002446FD">
        <w:trPr>
          <w:cantSplit/>
          <w:trHeight w:val="3173"/>
        </w:trPr>
        <w:tc>
          <w:tcPr>
            <w:tcW w:w="880" w:type="pct"/>
            <w:vMerge/>
          </w:tcPr>
          <w:p w:rsidR="002446FD" w:rsidRPr="000424D2" w:rsidRDefault="002446FD" w:rsidP="00EB5BF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2446FD" w:rsidRPr="000424D2" w:rsidRDefault="002446FD" w:rsidP="00EB5BF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2446FD" w:rsidRDefault="002446FD" w:rsidP="002446F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3F205C">
              <w:rPr>
                <w:sz w:val="24"/>
                <w:szCs w:val="24"/>
              </w:rPr>
              <w:t>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1620" w:type="pct"/>
          </w:tcPr>
          <w:p w:rsidR="002446FD" w:rsidRPr="00DD6F67" w:rsidRDefault="002446FD" w:rsidP="00EB5BF7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внедрять</w:t>
            </w:r>
            <w:r w:rsidRPr="003F205C">
              <w:rPr>
                <w:sz w:val="24"/>
                <w:szCs w:val="24"/>
              </w:rPr>
              <w:t>, тестирова</w:t>
            </w:r>
            <w:r>
              <w:rPr>
                <w:sz w:val="24"/>
                <w:szCs w:val="24"/>
              </w:rPr>
              <w:t>ть</w:t>
            </w:r>
            <w:r w:rsidRPr="003F205C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оценивать качество</w:t>
            </w:r>
            <w:r w:rsidRPr="003F205C">
              <w:rPr>
                <w:sz w:val="24"/>
                <w:szCs w:val="24"/>
              </w:rPr>
              <w:t xml:space="preserve"> программного обеспечения и информационных систем в экономике и финансах</w:t>
            </w:r>
          </w:p>
          <w:p w:rsidR="002446FD" w:rsidRPr="00DD6F67" w:rsidRDefault="002446FD" w:rsidP="002446F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принципы </w:t>
            </w:r>
            <w:r w:rsidRPr="003F205C">
              <w:rPr>
                <w:sz w:val="24"/>
                <w:szCs w:val="24"/>
              </w:rPr>
              <w:t>тестирования и оценки качества программного обеспечения и информационных систем в экономике и финансах</w:t>
            </w:r>
          </w:p>
        </w:tc>
      </w:tr>
    </w:tbl>
    <w:p w:rsidR="002446FD" w:rsidRDefault="002446FD" w:rsidP="002446FD">
      <w:pPr>
        <w:pStyle w:val="1"/>
        <w:ind w:firstLine="0"/>
        <w:rPr>
          <w:rFonts w:eastAsia="Times New Roman" w:cs="Times New Roman"/>
          <w:b w:val="0"/>
          <w:color w:val="auto"/>
          <w:sz w:val="24"/>
          <w:szCs w:val="24"/>
          <w:lang w:val="ru"/>
        </w:rPr>
      </w:pPr>
      <w:bookmarkStart w:id="4" w:name="_Toc127224931"/>
    </w:p>
    <w:p w:rsidR="00B90B78" w:rsidRDefault="00276D58" w:rsidP="002446FD">
      <w:pPr>
        <w:pStyle w:val="1"/>
        <w:ind w:firstLine="0"/>
      </w:pPr>
      <w:r>
        <w:t xml:space="preserve">          </w:t>
      </w:r>
      <w:r w:rsidR="00B90B78" w:rsidRPr="001C58B4">
        <w:t xml:space="preserve">3. Место </w:t>
      </w:r>
      <w:r w:rsidR="00B90B78">
        <w:t>дисциплины</w:t>
      </w:r>
      <w:r w:rsidR="00B90B78" w:rsidRPr="001C58B4">
        <w:t xml:space="preserve"> в структуре образовательн</w:t>
      </w:r>
      <w:r w:rsidR="0047615F">
        <w:t>ых</w:t>
      </w:r>
      <w:r w:rsidR="00B90B78" w:rsidRPr="001C58B4">
        <w:t xml:space="preserve"> программ</w:t>
      </w:r>
      <w:bookmarkEnd w:id="4"/>
    </w:p>
    <w:p w:rsidR="000D4201" w:rsidRPr="00457C02" w:rsidRDefault="000D4201" w:rsidP="0047615F">
      <w:pPr>
        <w:spacing w:line="360" w:lineRule="auto"/>
        <w:rPr>
          <w:color w:val="000000" w:themeColor="text1"/>
        </w:rPr>
      </w:pPr>
      <w:r>
        <w:t>Дисциплина «</w:t>
      </w:r>
      <w:proofErr w:type="spellStart"/>
      <w:r w:rsidR="00DD6F67">
        <w:rPr>
          <w:rFonts w:eastAsia="Droid Sans Fallback" w:cs="Droid Sans Devanagari"/>
          <w:lang w:eastAsia="zh-CN" w:bidi="hi-IN"/>
        </w:rPr>
        <w:t>Микросервисная</w:t>
      </w:r>
      <w:proofErr w:type="spellEnd"/>
      <w:r w:rsidR="00DD6F67">
        <w:rPr>
          <w:rFonts w:eastAsia="Droid Sans Fallback" w:cs="Droid Sans Devanagari"/>
          <w:lang w:eastAsia="zh-CN" w:bidi="hi-IN"/>
        </w:rPr>
        <w:t xml:space="preserve"> архитектура</w:t>
      </w:r>
      <w:r>
        <w:t xml:space="preserve">» относится к Циклу профиля (элективный) по направлению подготовки </w:t>
      </w:r>
      <w:r w:rsidR="00B90B78">
        <w:t>09.03.03 – Прикладная информатика</w:t>
      </w:r>
      <w:r>
        <w:t>, ОП «</w:t>
      </w:r>
      <w:r w:rsidR="00B90B78" w:rsidRPr="00B90B78">
        <w:t>Инженерия данных</w:t>
      </w:r>
      <w:r w:rsidR="0047615F">
        <w:t xml:space="preserve">», </w:t>
      </w:r>
      <w:r w:rsidR="0047615F" w:rsidRPr="00457C02">
        <w:rPr>
          <w:color w:val="000000" w:themeColor="text1"/>
        </w:rPr>
        <w:t>ОП «Прикладные информационные системы в экономике и финансах», ОП «Цифровые платформы управления предприятиями».</w:t>
      </w:r>
    </w:p>
    <w:p w:rsidR="000D4201" w:rsidRDefault="000D4201"/>
    <w:p w:rsidR="00472758" w:rsidRPr="00855FD7" w:rsidRDefault="000D4201" w:rsidP="00855FD7">
      <w:pPr>
        <w:pStyle w:val="1"/>
        <w:spacing w:line="360" w:lineRule="auto"/>
      </w:pPr>
      <w:bookmarkStart w:id="5" w:name="_Toc127224932"/>
      <w:r w:rsidRPr="00855FD7"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 w:rsidRPr="00855FD7">
        <w:t xml:space="preserve"> </w:t>
      </w:r>
    </w:p>
    <w:p w:rsidR="00262F83" w:rsidRDefault="00262F83" w:rsidP="00262F83">
      <w:pPr>
        <w:pStyle w:val="af0"/>
        <w:rPr>
          <w:szCs w:val="28"/>
          <w:lang w:eastAsia="en-US"/>
        </w:rPr>
      </w:pPr>
      <w:r w:rsidRPr="00262F83">
        <w:t xml:space="preserve">ОП </w:t>
      </w:r>
      <w:r w:rsidR="0047615F">
        <w:t>«</w:t>
      </w:r>
      <w:r w:rsidRPr="00262F83">
        <w:t>Инженерия данных</w:t>
      </w:r>
      <w:r w:rsidR="0047615F">
        <w:t>»</w:t>
      </w:r>
      <w:r w:rsidRPr="00262F83">
        <w:t xml:space="preserve">, </w:t>
      </w:r>
      <w:r w:rsidR="000D66BB">
        <w:t xml:space="preserve">ОП </w:t>
      </w:r>
      <w:r w:rsidR="0047615F">
        <w:t>«</w:t>
      </w:r>
      <w:r w:rsidR="000D66BB">
        <w:rPr>
          <w:szCs w:val="28"/>
          <w:lang w:eastAsia="en-US"/>
        </w:rPr>
        <w:t>Цифровые платформы управления предприятиями</w:t>
      </w:r>
      <w:r w:rsidR="0047615F">
        <w:rPr>
          <w:szCs w:val="28"/>
          <w:lang w:eastAsia="en-US"/>
        </w:rPr>
        <w:t>»</w:t>
      </w:r>
    </w:p>
    <w:p w:rsidR="0047615F" w:rsidRPr="00262F83" w:rsidRDefault="00276D58" w:rsidP="0047615F">
      <w:pPr>
        <w:pStyle w:val="af0"/>
        <w:jc w:val="center"/>
      </w:pPr>
      <w:r>
        <w:rPr>
          <w:szCs w:val="28"/>
          <w:lang w:eastAsia="en-US"/>
        </w:rPr>
        <w:t>о</w:t>
      </w:r>
      <w:r w:rsidR="0047615F">
        <w:rPr>
          <w:szCs w:val="28"/>
          <w:lang w:eastAsia="en-US"/>
        </w:rPr>
        <w:t>чная форма обучения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1855B7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DD6F67">
              <w:rPr>
                <w:b/>
                <w:sz w:val="24"/>
                <w:szCs w:val="24"/>
                <w:lang w:val="en-US"/>
              </w:rPr>
              <w:t>7</w:t>
            </w:r>
          </w:p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1855B7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1855B7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472758" w:rsidRDefault="00472758">
      <w:pPr>
        <w:rPr>
          <w:b/>
          <w:bCs/>
          <w:szCs w:val="28"/>
        </w:rPr>
      </w:pPr>
    </w:p>
    <w:p w:rsidR="0047615F" w:rsidRDefault="0047615F">
      <w:pPr>
        <w:rPr>
          <w:i/>
        </w:rPr>
      </w:pPr>
    </w:p>
    <w:p w:rsidR="0047615F" w:rsidRDefault="0047615F">
      <w:pPr>
        <w:rPr>
          <w:i/>
        </w:rPr>
      </w:pPr>
    </w:p>
    <w:p w:rsidR="0047615F" w:rsidRDefault="0047615F">
      <w:pPr>
        <w:rPr>
          <w:i/>
        </w:rPr>
      </w:pPr>
    </w:p>
    <w:p w:rsidR="00262F83" w:rsidRDefault="000D66BB" w:rsidP="0047615F">
      <w:pPr>
        <w:spacing w:line="360" w:lineRule="auto"/>
        <w:jc w:val="center"/>
        <w:rPr>
          <w:szCs w:val="28"/>
          <w:lang w:eastAsia="en-US"/>
        </w:rPr>
      </w:pPr>
      <w:r>
        <w:rPr>
          <w:szCs w:val="28"/>
          <w:lang w:eastAsia="en-US"/>
        </w:rPr>
        <w:lastRenderedPageBreak/>
        <w:t xml:space="preserve">ОП </w:t>
      </w:r>
      <w:r w:rsidR="0047615F">
        <w:rPr>
          <w:szCs w:val="28"/>
          <w:lang w:eastAsia="en-US"/>
        </w:rPr>
        <w:t>«</w:t>
      </w:r>
      <w:r>
        <w:rPr>
          <w:szCs w:val="28"/>
          <w:lang w:eastAsia="en-US"/>
        </w:rPr>
        <w:t>Цифровые платформы управления предприятиями</w:t>
      </w:r>
      <w:r w:rsidR="0047615F">
        <w:rPr>
          <w:szCs w:val="28"/>
          <w:lang w:eastAsia="en-US"/>
        </w:rPr>
        <w:t>»</w:t>
      </w:r>
    </w:p>
    <w:p w:rsidR="0047615F" w:rsidRDefault="00BE353D" w:rsidP="0047615F">
      <w:pPr>
        <w:spacing w:line="360" w:lineRule="auto"/>
        <w:jc w:val="center"/>
      </w:pPr>
      <w:r>
        <w:rPr>
          <w:szCs w:val="28"/>
          <w:lang w:eastAsia="en-US"/>
        </w:rPr>
        <w:t>о</w:t>
      </w:r>
      <w:r w:rsidR="0047615F">
        <w:rPr>
          <w:szCs w:val="28"/>
          <w:lang w:eastAsia="en-US"/>
        </w:rPr>
        <w:t>чно-заочная, очно-заочная (ИОО) формы обучения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P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:rsid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262F83" w:rsidP="00CC31B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262F83" w:rsidRDefault="00262F83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262F83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262F83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CC31B1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CC31B1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262F83" w:rsidRDefault="00262F83">
      <w:pPr>
        <w:rPr>
          <w:b/>
          <w:bCs/>
          <w:szCs w:val="28"/>
        </w:rPr>
      </w:pPr>
    </w:p>
    <w:p w:rsidR="000D66BB" w:rsidRDefault="000D66BB" w:rsidP="0047615F">
      <w:pPr>
        <w:spacing w:line="360" w:lineRule="auto"/>
        <w:jc w:val="center"/>
      </w:pPr>
      <w:r w:rsidRPr="00262F83">
        <w:t xml:space="preserve">ОП </w:t>
      </w:r>
      <w:r w:rsidR="0047615F">
        <w:t>«</w:t>
      </w:r>
      <w:r w:rsidRPr="00262F83">
        <w:t>Прикладные информационные системы в экономике и финансах</w:t>
      </w:r>
      <w:r w:rsidR="0047615F">
        <w:t>»</w:t>
      </w:r>
    </w:p>
    <w:p w:rsidR="0047615F" w:rsidRDefault="0047615F" w:rsidP="0047615F">
      <w:pPr>
        <w:spacing w:line="360" w:lineRule="auto"/>
        <w:jc w:val="center"/>
      </w:pPr>
      <w:r>
        <w:t>заочная форма обучения (ИОО)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0D66BB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Pr="00262F83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:rsidR="000D66BB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0D66BB" w:rsidP="00CC31B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0D66BB" w:rsidRDefault="000D66BB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1855B7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1855B7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0D66BB" w:rsidRDefault="000D66BB">
      <w:pPr>
        <w:rPr>
          <w:b/>
          <w:bCs/>
          <w:szCs w:val="28"/>
        </w:rPr>
      </w:pPr>
    </w:p>
    <w:p w:rsidR="00472758" w:rsidRDefault="000D4201" w:rsidP="000D4201">
      <w:pPr>
        <w:pStyle w:val="1"/>
        <w:spacing w:line="360" w:lineRule="auto"/>
      </w:pPr>
      <w:bookmarkStart w:id="6" w:name="_Toc127224933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472758" w:rsidRDefault="000D4201" w:rsidP="000D4201">
      <w:pPr>
        <w:pStyle w:val="1"/>
        <w:spacing w:line="360" w:lineRule="auto"/>
      </w:pPr>
      <w:bookmarkStart w:id="7" w:name="_Toc127224934"/>
      <w:r>
        <w:t>5.1. Содержание дисциплины</w:t>
      </w:r>
      <w:bookmarkEnd w:id="7"/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t xml:space="preserve">Тема 1. Введение в </w:t>
      </w:r>
      <w:proofErr w:type="spellStart"/>
      <w:r w:rsidRPr="006F472B">
        <w:rPr>
          <w:b/>
          <w:szCs w:val="28"/>
        </w:rPr>
        <w:t>микросервисную</w:t>
      </w:r>
      <w:proofErr w:type="spellEnd"/>
      <w:r w:rsidRPr="006F472B">
        <w:rPr>
          <w:b/>
          <w:szCs w:val="28"/>
        </w:rPr>
        <w:t xml:space="preserve"> архитектуру</w:t>
      </w:r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Понятие </w:t>
      </w:r>
      <w:proofErr w:type="spellStart"/>
      <w:r w:rsidRPr="006F472B">
        <w:rPr>
          <w:szCs w:val="28"/>
        </w:rPr>
        <w:t>микросервиса</w:t>
      </w:r>
      <w:proofErr w:type="spellEnd"/>
      <w:r w:rsidRPr="006F472B">
        <w:rPr>
          <w:szCs w:val="28"/>
        </w:rPr>
        <w:t xml:space="preserve"> и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архитектуры. Свойства, характерные для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архитектуры. Компонентное представление через сервисы. Гетерогенность. Куб масштабирования и </w:t>
      </w:r>
      <w:proofErr w:type="spellStart"/>
      <w:r w:rsidRPr="006F472B">
        <w:rPr>
          <w:szCs w:val="28"/>
        </w:rPr>
        <w:t>микросервисы</w:t>
      </w:r>
      <w:proofErr w:type="spellEnd"/>
      <w:r w:rsidRPr="006F472B">
        <w:rPr>
          <w:szCs w:val="28"/>
        </w:rPr>
        <w:t xml:space="preserve">. </w:t>
      </w:r>
      <w:proofErr w:type="spellStart"/>
      <w:r w:rsidRPr="006F472B">
        <w:rPr>
          <w:szCs w:val="28"/>
        </w:rPr>
        <w:t>Микросервисы</w:t>
      </w:r>
      <w:proofErr w:type="spellEnd"/>
      <w:r w:rsidRPr="006F472B">
        <w:rPr>
          <w:szCs w:val="28"/>
        </w:rPr>
        <w:t xml:space="preserve"> как разновидность модульности. </w:t>
      </w:r>
      <w:proofErr w:type="spellStart"/>
      <w:r w:rsidRPr="006F472B">
        <w:rPr>
          <w:szCs w:val="28"/>
        </w:rPr>
        <w:t>Микросервисная</w:t>
      </w:r>
      <w:proofErr w:type="spellEnd"/>
      <w:r w:rsidRPr="006F472B">
        <w:rPr>
          <w:szCs w:val="28"/>
        </w:rPr>
        <w:t xml:space="preserve"> архитектура для FTGO. Сравнение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и сервис-ориентированной архитектур. Достоинства и недостатки </w:t>
      </w:r>
      <w:proofErr w:type="spellStart"/>
      <w:r w:rsidRPr="006F472B">
        <w:rPr>
          <w:szCs w:val="28"/>
        </w:rPr>
        <w:lastRenderedPageBreak/>
        <w:t>микросервисной</w:t>
      </w:r>
      <w:proofErr w:type="spellEnd"/>
      <w:r w:rsidRPr="006F472B">
        <w:rPr>
          <w:szCs w:val="28"/>
        </w:rPr>
        <w:t xml:space="preserve"> архитектуры. Язык шаблонов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архитектуры. Организация и процессы. Переход на </w:t>
      </w:r>
      <w:proofErr w:type="spellStart"/>
      <w:r w:rsidRPr="006F472B">
        <w:rPr>
          <w:szCs w:val="28"/>
        </w:rPr>
        <w:t>микросервисы</w:t>
      </w:r>
      <w:proofErr w:type="spellEnd"/>
      <w:r w:rsidR="0047615F">
        <w:rPr>
          <w:szCs w:val="28"/>
        </w:rPr>
        <w:t>.</w:t>
      </w:r>
    </w:p>
    <w:p w:rsidR="006F472B" w:rsidRPr="006F472B" w:rsidRDefault="006F472B" w:rsidP="006F472B">
      <w:pPr>
        <w:widowControl/>
        <w:rPr>
          <w:szCs w:val="28"/>
        </w:rPr>
      </w:pPr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t>Тема 2. Стратегии декомпозиции</w:t>
      </w:r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Определение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архитектуры приложения. Определение системных операций. Разбиение на сервисы по бизнес-возможностям. Разбиение на сервисы по проблемным областям. Декомпозиция программного продукта на </w:t>
      </w:r>
      <w:proofErr w:type="spellStart"/>
      <w:r w:rsidRPr="006F472B">
        <w:rPr>
          <w:szCs w:val="28"/>
        </w:rPr>
        <w:t>микросервисы</w:t>
      </w:r>
      <w:proofErr w:type="spellEnd"/>
      <w:r w:rsidRPr="006F472B">
        <w:rPr>
          <w:szCs w:val="28"/>
        </w:rPr>
        <w:t>. Рекомендации по декомпозиции. Трудности при разбиении приложения на сервисы. Определение API сервисов.</w:t>
      </w:r>
    </w:p>
    <w:p w:rsidR="006F472B" w:rsidRPr="006F472B" w:rsidRDefault="006F472B" w:rsidP="006F472B">
      <w:pPr>
        <w:widowControl/>
        <w:rPr>
          <w:szCs w:val="28"/>
        </w:rPr>
      </w:pPr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t xml:space="preserve">Тема 3. </w:t>
      </w:r>
      <w:proofErr w:type="spellStart"/>
      <w:r w:rsidRPr="006F472B">
        <w:rPr>
          <w:b/>
          <w:szCs w:val="28"/>
        </w:rPr>
        <w:t>Межпроцессное</w:t>
      </w:r>
      <w:proofErr w:type="spellEnd"/>
      <w:r w:rsidRPr="006F472B">
        <w:rPr>
          <w:b/>
          <w:szCs w:val="28"/>
        </w:rPr>
        <w:t xml:space="preserve"> взаимодействие в </w:t>
      </w:r>
      <w:proofErr w:type="spellStart"/>
      <w:r w:rsidRPr="006F472B">
        <w:rPr>
          <w:b/>
          <w:szCs w:val="28"/>
        </w:rPr>
        <w:t>микросервисной</w:t>
      </w:r>
      <w:proofErr w:type="spellEnd"/>
      <w:r w:rsidRPr="006F472B">
        <w:rPr>
          <w:b/>
          <w:szCs w:val="28"/>
        </w:rPr>
        <w:t xml:space="preserve"> архитектуре</w:t>
      </w:r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Обзор </w:t>
      </w:r>
      <w:proofErr w:type="spellStart"/>
      <w:r w:rsidRPr="006F472B">
        <w:rPr>
          <w:szCs w:val="28"/>
        </w:rPr>
        <w:t>межпроцессного</w:t>
      </w:r>
      <w:proofErr w:type="spellEnd"/>
      <w:r w:rsidRPr="006F472B">
        <w:rPr>
          <w:szCs w:val="28"/>
        </w:rPr>
        <w:t xml:space="preserve"> взаимодействия в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архитектуре. Стили взаимодействия. Описание API в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архитектуре. Взаимодействие на основе удаленного вызова процедур. Использование REST. Использование </w:t>
      </w:r>
      <w:proofErr w:type="spellStart"/>
      <w:r w:rsidRPr="006F472B">
        <w:rPr>
          <w:szCs w:val="28"/>
        </w:rPr>
        <w:t>gRPC</w:t>
      </w:r>
      <w:proofErr w:type="spellEnd"/>
      <w:r w:rsidRPr="006F472B">
        <w:rPr>
          <w:szCs w:val="28"/>
        </w:rPr>
        <w:t>.  Обнаружение сервисов. Взаимодействие с помощью асинхронного обмена сообщениями. Использование асинхронного обмена сообщениями для улучшения доступности.</w:t>
      </w:r>
    </w:p>
    <w:p w:rsidR="006F472B" w:rsidRPr="006F472B" w:rsidRDefault="006F472B" w:rsidP="006F472B">
      <w:pPr>
        <w:widowControl/>
        <w:rPr>
          <w:szCs w:val="28"/>
        </w:rPr>
      </w:pPr>
    </w:p>
    <w:p w:rsidR="006F472B" w:rsidRPr="005C2B22" w:rsidRDefault="006F472B" w:rsidP="0047615F">
      <w:pPr>
        <w:widowControl/>
        <w:spacing w:line="360" w:lineRule="auto"/>
        <w:rPr>
          <w:b/>
          <w:szCs w:val="28"/>
        </w:rPr>
      </w:pPr>
      <w:r w:rsidRPr="005C2B22">
        <w:rPr>
          <w:b/>
          <w:szCs w:val="28"/>
        </w:rPr>
        <w:t xml:space="preserve">Тема 4. </w:t>
      </w:r>
      <w:r w:rsidR="005C2B22" w:rsidRPr="005C2B22">
        <w:rPr>
          <w:b/>
          <w:szCs w:val="28"/>
        </w:rPr>
        <w:t xml:space="preserve">Управление транзакциями в </w:t>
      </w:r>
      <w:proofErr w:type="spellStart"/>
      <w:r w:rsidR="005C2B22" w:rsidRPr="005C2B22">
        <w:rPr>
          <w:b/>
          <w:szCs w:val="28"/>
        </w:rPr>
        <w:t>микросервисной</w:t>
      </w:r>
      <w:proofErr w:type="spellEnd"/>
      <w:r w:rsidR="005C2B22" w:rsidRPr="005C2B22">
        <w:rPr>
          <w:b/>
          <w:szCs w:val="28"/>
        </w:rPr>
        <w:t xml:space="preserve"> архитектуре </w:t>
      </w:r>
    </w:p>
    <w:p w:rsidR="006F472B" w:rsidRPr="006F472B" w:rsidRDefault="005C2B22" w:rsidP="0047615F">
      <w:pPr>
        <w:widowControl/>
        <w:spacing w:line="360" w:lineRule="auto"/>
        <w:rPr>
          <w:szCs w:val="28"/>
        </w:rPr>
      </w:pPr>
      <w:r w:rsidRPr="005C2B22">
        <w:rPr>
          <w:szCs w:val="28"/>
        </w:rPr>
        <w:t>Управление транзакциями с помощью повествований</w:t>
      </w:r>
      <w:r w:rsidR="006F472B" w:rsidRPr="006F472B">
        <w:rPr>
          <w:szCs w:val="28"/>
        </w:rPr>
        <w:t xml:space="preserve">. </w:t>
      </w:r>
      <w:proofErr w:type="spellStart"/>
      <w:r w:rsidR="006F472B" w:rsidRPr="006F472B">
        <w:rPr>
          <w:szCs w:val="28"/>
        </w:rPr>
        <w:t>Микросервисная</w:t>
      </w:r>
      <w:proofErr w:type="spellEnd"/>
      <w:r w:rsidR="006F472B" w:rsidRPr="006F472B">
        <w:rPr>
          <w:szCs w:val="28"/>
        </w:rPr>
        <w:t xml:space="preserve"> архитектура и необходимость в распределенных транзакциях. Проблемы с распределенными транзакциями. Координация повествований. </w:t>
      </w:r>
    </w:p>
    <w:p w:rsidR="006F472B" w:rsidRPr="006F472B" w:rsidRDefault="006F472B" w:rsidP="006F472B">
      <w:pPr>
        <w:widowControl/>
        <w:rPr>
          <w:szCs w:val="28"/>
        </w:rPr>
      </w:pPr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t xml:space="preserve">Тема 5. Проектирование </w:t>
      </w:r>
      <w:proofErr w:type="spellStart"/>
      <w:r w:rsidRPr="006F472B">
        <w:rPr>
          <w:b/>
          <w:szCs w:val="28"/>
        </w:rPr>
        <w:t>микросервисов</w:t>
      </w:r>
      <w:proofErr w:type="spellEnd"/>
      <w:r w:rsidRPr="006F472B">
        <w:rPr>
          <w:b/>
          <w:szCs w:val="28"/>
        </w:rPr>
        <w:t xml:space="preserve"> и систем на основе </w:t>
      </w:r>
      <w:proofErr w:type="spellStart"/>
      <w:r w:rsidRPr="006F472B">
        <w:rPr>
          <w:b/>
          <w:szCs w:val="28"/>
        </w:rPr>
        <w:t>микросервисной</w:t>
      </w:r>
      <w:proofErr w:type="spellEnd"/>
      <w:r w:rsidRPr="006F472B">
        <w:rPr>
          <w:b/>
          <w:szCs w:val="28"/>
        </w:rPr>
        <w:t xml:space="preserve"> архитектуры</w:t>
      </w:r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Шаблоны организации бизнес-логики. Изучение основ проектирования </w:t>
      </w:r>
      <w:proofErr w:type="spellStart"/>
      <w:r w:rsidRPr="006F472B">
        <w:rPr>
          <w:szCs w:val="28"/>
        </w:rPr>
        <w:t>микросервисов</w:t>
      </w:r>
      <w:proofErr w:type="spellEnd"/>
      <w:r w:rsidRPr="006F472B">
        <w:rPr>
          <w:szCs w:val="28"/>
        </w:rPr>
        <w:t xml:space="preserve">, декомпозиции проекта на </w:t>
      </w:r>
      <w:proofErr w:type="spellStart"/>
      <w:r w:rsidRPr="006F472B">
        <w:rPr>
          <w:szCs w:val="28"/>
        </w:rPr>
        <w:t>микросервисы</w:t>
      </w:r>
      <w:proofErr w:type="spellEnd"/>
      <w:r w:rsidRPr="006F472B">
        <w:rPr>
          <w:szCs w:val="28"/>
        </w:rPr>
        <w:t>, организации взаимодействия между компонентами сложных систем.</w:t>
      </w:r>
    </w:p>
    <w:p w:rsidR="006F472B" w:rsidRDefault="006F472B" w:rsidP="006F472B">
      <w:pPr>
        <w:widowControl/>
        <w:rPr>
          <w:szCs w:val="28"/>
        </w:rPr>
      </w:pPr>
    </w:p>
    <w:p w:rsidR="0047615F" w:rsidRDefault="0047615F" w:rsidP="006F472B">
      <w:pPr>
        <w:widowControl/>
        <w:rPr>
          <w:szCs w:val="28"/>
        </w:rPr>
      </w:pPr>
    </w:p>
    <w:p w:rsidR="0047615F" w:rsidRPr="006F472B" w:rsidRDefault="0047615F" w:rsidP="006F472B">
      <w:pPr>
        <w:widowControl/>
        <w:rPr>
          <w:szCs w:val="28"/>
        </w:rPr>
      </w:pPr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lastRenderedPageBreak/>
        <w:t xml:space="preserve">Тема 6. Разработка </w:t>
      </w:r>
      <w:proofErr w:type="spellStart"/>
      <w:r w:rsidRPr="006F472B">
        <w:rPr>
          <w:b/>
          <w:szCs w:val="28"/>
        </w:rPr>
        <w:t>микросервисов</w:t>
      </w:r>
      <w:proofErr w:type="spellEnd"/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Изучение инструментов и подходов к разработке </w:t>
      </w:r>
      <w:proofErr w:type="spellStart"/>
      <w:r w:rsidRPr="006F472B">
        <w:rPr>
          <w:szCs w:val="28"/>
        </w:rPr>
        <w:t>микросервисов</w:t>
      </w:r>
      <w:proofErr w:type="spellEnd"/>
      <w:r w:rsidRPr="006F472B">
        <w:rPr>
          <w:szCs w:val="28"/>
        </w:rPr>
        <w:t xml:space="preserve">, настройка взаимодействия между </w:t>
      </w:r>
      <w:proofErr w:type="spellStart"/>
      <w:r w:rsidRPr="006F472B">
        <w:rPr>
          <w:szCs w:val="28"/>
        </w:rPr>
        <w:t>микросервисами</w:t>
      </w:r>
      <w:proofErr w:type="spellEnd"/>
      <w:r w:rsidRPr="006F472B">
        <w:rPr>
          <w:szCs w:val="28"/>
        </w:rPr>
        <w:t>. Реализация хранилища событий. Совместное использование повествований и порождения событий. Шаблоны внешних API. Проблемы с проектированием внешних API. Реализация API-шлюза. Разработка безопасных сервисов. Проектирование конфигурируемых</w:t>
      </w:r>
      <w:r>
        <w:rPr>
          <w:szCs w:val="28"/>
        </w:rPr>
        <w:t xml:space="preserve"> </w:t>
      </w:r>
      <w:r w:rsidRPr="006F472B">
        <w:rPr>
          <w:szCs w:val="28"/>
        </w:rPr>
        <w:t xml:space="preserve">сервисов. Развертывание сервисов с помощью пакетов для отдельных языков. Развертывание сервисов в виде виртуальных машин. Развертывание сервисов в виде контейнеров. </w:t>
      </w:r>
      <w:proofErr w:type="spellStart"/>
      <w:r w:rsidRPr="006F472B">
        <w:rPr>
          <w:szCs w:val="28"/>
        </w:rPr>
        <w:t>Бессерверное</w:t>
      </w:r>
      <w:proofErr w:type="spellEnd"/>
      <w:r w:rsidRPr="006F472B">
        <w:rPr>
          <w:szCs w:val="28"/>
        </w:rPr>
        <w:t xml:space="preserve"> развертывание сервисов. Стороннее ПО для разработки и обслуживания </w:t>
      </w:r>
      <w:proofErr w:type="spellStart"/>
      <w:r w:rsidRPr="006F472B">
        <w:rPr>
          <w:szCs w:val="28"/>
        </w:rPr>
        <w:t>микросервисов</w:t>
      </w:r>
      <w:proofErr w:type="spellEnd"/>
      <w:r w:rsidRPr="006F472B">
        <w:rPr>
          <w:szCs w:val="28"/>
        </w:rPr>
        <w:t xml:space="preserve">. Изучение </w:t>
      </w:r>
      <w:proofErr w:type="spellStart"/>
      <w:r w:rsidRPr="006F472B">
        <w:rPr>
          <w:szCs w:val="28"/>
        </w:rPr>
        <w:t>Docker</w:t>
      </w:r>
      <w:proofErr w:type="spellEnd"/>
      <w:r w:rsidRPr="006F472B">
        <w:rPr>
          <w:szCs w:val="28"/>
        </w:rPr>
        <w:t xml:space="preserve">, </w:t>
      </w:r>
      <w:proofErr w:type="spellStart"/>
      <w:r w:rsidRPr="006F472B">
        <w:rPr>
          <w:szCs w:val="28"/>
        </w:rPr>
        <w:t>Gateway</w:t>
      </w:r>
      <w:proofErr w:type="spellEnd"/>
      <w:r w:rsidRPr="006F472B">
        <w:rPr>
          <w:szCs w:val="28"/>
        </w:rPr>
        <w:t xml:space="preserve">, </w:t>
      </w:r>
      <w:proofErr w:type="spellStart"/>
      <w:r w:rsidRPr="006F472B">
        <w:rPr>
          <w:szCs w:val="28"/>
        </w:rPr>
        <w:t>Continuous</w:t>
      </w:r>
      <w:proofErr w:type="spellEnd"/>
      <w:r w:rsidRPr="006F472B">
        <w:rPr>
          <w:szCs w:val="28"/>
        </w:rPr>
        <w:t xml:space="preserve"> </w:t>
      </w:r>
      <w:proofErr w:type="spellStart"/>
      <w:r w:rsidRPr="006F472B">
        <w:rPr>
          <w:szCs w:val="28"/>
        </w:rPr>
        <w:t>delivery</w:t>
      </w:r>
      <w:proofErr w:type="spellEnd"/>
      <w:r w:rsidRPr="006F472B">
        <w:rPr>
          <w:szCs w:val="28"/>
        </w:rPr>
        <w:t xml:space="preserve">. изучение CI/CD, изучение систем мониторинга. AMQP. </w:t>
      </w:r>
      <w:proofErr w:type="spellStart"/>
      <w:r w:rsidRPr="006F472B">
        <w:rPr>
          <w:szCs w:val="28"/>
        </w:rPr>
        <w:t>Socket</w:t>
      </w:r>
      <w:proofErr w:type="spellEnd"/>
      <w:r w:rsidRPr="006F472B">
        <w:rPr>
          <w:szCs w:val="28"/>
        </w:rPr>
        <w:t xml:space="preserve">. HTTP. HTTPS. </w:t>
      </w:r>
      <w:proofErr w:type="spellStart"/>
      <w:r w:rsidRPr="006F472B">
        <w:rPr>
          <w:szCs w:val="28"/>
        </w:rPr>
        <w:t>Mercury</w:t>
      </w:r>
      <w:proofErr w:type="spellEnd"/>
      <w:r w:rsidRPr="006F472B">
        <w:rPr>
          <w:szCs w:val="28"/>
        </w:rPr>
        <w:t>. FTP.</w:t>
      </w:r>
    </w:p>
    <w:p w:rsidR="006F472B" w:rsidRPr="006F472B" w:rsidRDefault="006F472B" w:rsidP="006F472B">
      <w:pPr>
        <w:widowControl/>
        <w:rPr>
          <w:szCs w:val="28"/>
        </w:rPr>
      </w:pPr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t xml:space="preserve">Тема 7. Тестирование </w:t>
      </w:r>
      <w:proofErr w:type="spellStart"/>
      <w:r w:rsidRPr="006F472B">
        <w:rPr>
          <w:b/>
          <w:szCs w:val="28"/>
        </w:rPr>
        <w:t>микросервисов</w:t>
      </w:r>
      <w:proofErr w:type="spellEnd"/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Стратегии тестирования </w:t>
      </w:r>
      <w:proofErr w:type="spellStart"/>
      <w:r w:rsidRPr="006F472B">
        <w:rPr>
          <w:szCs w:val="28"/>
        </w:rPr>
        <w:t>микросервисных</w:t>
      </w:r>
      <w:proofErr w:type="spellEnd"/>
      <w:r w:rsidRPr="006F472B">
        <w:rPr>
          <w:szCs w:val="28"/>
        </w:rPr>
        <w:t xml:space="preserve"> архитектур. Обзор методик тестирования. Трудности тестирования </w:t>
      </w:r>
      <w:proofErr w:type="spellStart"/>
      <w:r w:rsidRPr="006F472B">
        <w:rPr>
          <w:szCs w:val="28"/>
        </w:rPr>
        <w:t>микросервисов</w:t>
      </w:r>
      <w:proofErr w:type="spellEnd"/>
      <w:r w:rsidRPr="006F472B">
        <w:rPr>
          <w:szCs w:val="28"/>
        </w:rPr>
        <w:t xml:space="preserve">. Процесс развертывания. Написание модульных тестов для сервиса. Написание интеграционных тестов. </w:t>
      </w:r>
      <w:r w:rsidR="005C2B22">
        <w:rPr>
          <w:szCs w:val="28"/>
        </w:rPr>
        <w:t>Р</w:t>
      </w:r>
      <w:r w:rsidRPr="006F472B">
        <w:rPr>
          <w:szCs w:val="28"/>
        </w:rPr>
        <w:t xml:space="preserve">азработка компонентных тестов. Написание сквозных тестов. </w:t>
      </w:r>
    </w:p>
    <w:p w:rsidR="00472758" w:rsidRDefault="000D4201" w:rsidP="000D4201">
      <w:pPr>
        <w:pStyle w:val="1"/>
        <w:ind w:firstLine="0"/>
      </w:pPr>
      <w:bookmarkStart w:id="8" w:name="_Toc127224935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8"/>
    </w:p>
    <w:p w:rsidR="007C491A" w:rsidRPr="00262F83" w:rsidRDefault="007C491A" w:rsidP="007C491A">
      <w:pPr>
        <w:pStyle w:val="af0"/>
      </w:pPr>
      <w:r w:rsidRPr="00262F83">
        <w:t xml:space="preserve">ОП </w:t>
      </w:r>
      <w:r w:rsidR="0047615F">
        <w:t>«</w:t>
      </w:r>
      <w:r w:rsidRPr="00262F83">
        <w:t>Инженерия данных</w:t>
      </w:r>
      <w:r w:rsidR="0047615F">
        <w:t>»</w:t>
      </w:r>
      <w:r w:rsidRPr="00262F83">
        <w:t xml:space="preserve">, </w:t>
      </w:r>
      <w:r>
        <w:t xml:space="preserve">ОП </w:t>
      </w:r>
      <w:r w:rsidR="0047615F">
        <w:t>«</w:t>
      </w:r>
      <w:r>
        <w:rPr>
          <w:szCs w:val="28"/>
          <w:lang w:eastAsia="en-US"/>
        </w:rPr>
        <w:t>Цифровые платформы управления предприятиями</w:t>
      </w:r>
      <w:r w:rsidR="0047615F">
        <w:rPr>
          <w:szCs w:val="28"/>
          <w:lang w:eastAsia="en-US"/>
        </w:rPr>
        <w:t>»</w:t>
      </w:r>
    </w:p>
    <w:p w:rsidR="00472758" w:rsidRPr="0047615F" w:rsidRDefault="0047615F" w:rsidP="0047615F">
      <w:pPr>
        <w:jc w:val="center"/>
        <w:rPr>
          <w:szCs w:val="28"/>
        </w:rPr>
      </w:pPr>
      <w:r>
        <w:rPr>
          <w:szCs w:val="28"/>
        </w:rPr>
        <w:t>о</w:t>
      </w:r>
      <w:r w:rsidRPr="0047615F">
        <w:rPr>
          <w:szCs w:val="28"/>
        </w:rPr>
        <w:t>чная форма обучения</w:t>
      </w:r>
    </w:p>
    <w:p w:rsidR="0047615F" w:rsidRPr="0047615F" w:rsidRDefault="0047615F" w:rsidP="0047615F">
      <w:pPr>
        <w:jc w:val="center"/>
        <w:rPr>
          <w:szCs w:val="28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8"/>
        <w:gridCol w:w="2653"/>
        <w:gridCol w:w="683"/>
        <w:gridCol w:w="955"/>
        <w:gridCol w:w="1022"/>
        <w:gridCol w:w="1571"/>
        <w:gridCol w:w="1225"/>
        <w:gridCol w:w="1816"/>
      </w:tblGrid>
      <w:tr w:rsidR="00472758" w:rsidTr="006E2330">
        <w:trPr>
          <w:trHeight w:val="358"/>
        </w:trPr>
        <w:tc>
          <w:tcPr>
            <w:tcW w:w="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47615F" w:rsidRDefault="000D420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47615F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6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472758" w:rsidRPr="000D4201" w:rsidRDefault="000D420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дисциплины </w:t>
            </w:r>
          </w:p>
          <w:p w:rsidR="00472758" w:rsidRPr="000D4201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0D4201" w:rsidRDefault="0047275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73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0D4201" w:rsidRDefault="000D420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Формы </w:t>
            </w:r>
          </w:p>
          <w:p w:rsidR="00472758" w:rsidRPr="000D4201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472758" w:rsidRPr="000D4201" w:rsidRDefault="000D4201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успеваемости </w:t>
            </w:r>
          </w:p>
          <w:p w:rsidR="00472758" w:rsidRPr="000D4201" w:rsidRDefault="000D4201" w:rsidP="000D420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472758" w:rsidTr="006E2330">
        <w:trPr>
          <w:trHeight w:val="327"/>
        </w:trPr>
        <w:tc>
          <w:tcPr>
            <w:tcW w:w="33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Default="000D4201">
            <w:pPr>
              <w:spacing w:line="259" w:lineRule="auto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 </w:t>
            </w:r>
            <w:r w:rsidR="0047615F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472758" w:rsidRPr="000D4201" w:rsidRDefault="000D4201">
            <w:pPr>
              <w:spacing w:line="259" w:lineRule="auto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4201">
              <w:rPr>
                <w:b/>
                <w:sz w:val="24"/>
                <w:szCs w:val="24"/>
              </w:rPr>
              <w:t>Самостоя</w:t>
            </w:r>
            <w:proofErr w:type="spellEnd"/>
            <w:r w:rsidR="00F4377D">
              <w:rPr>
                <w:b/>
                <w:sz w:val="24"/>
                <w:szCs w:val="24"/>
              </w:rPr>
              <w:t>-</w:t>
            </w:r>
            <w:r w:rsidRPr="000D4201">
              <w:rPr>
                <w:b/>
                <w:sz w:val="24"/>
                <w:szCs w:val="24"/>
              </w:rPr>
              <w:t>тельная</w:t>
            </w:r>
            <w:proofErr w:type="gramEnd"/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работа </w:t>
            </w:r>
          </w:p>
          <w:p w:rsidR="00472758" w:rsidRPr="000D4201" w:rsidRDefault="000D4201" w:rsidP="000D4201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1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Tr="006E2330">
        <w:trPr>
          <w:trHeight w:val="896"/>
        </w:trPr>
        <w:tc>
          <w:tcPr>
            <w:tcW w:w="3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Общая, в </w:t>
            </w:r>
            <w:proofErr w:type="spellStart"/>
            <w:r w:rsidRPr="000D4201">
              <w:rPr>
                <w:sz w:val="24"/>
                <w:szCs w:val="24"/>
              </w:rPr>
              <w:t>т.ч</w:t>
            </w:r>
            <w:proofErr w:type="spellEnd"/>
            <w:r w:rsidRPr="000D4201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8D421C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D4201" w:rsidRPr="000D420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</w:t>
            </w:r>
            <w:r w:rsidRPr="000D4201">
              <w:rPr>
                <w:sz w:val="24"/>
                <w:szCs w:val="24"/>
              </w:rPr>
              <w:t xml:space="preserve">ы, </w:t>
            </w:r>
          </w:p>
          <w:p w:rsidR="000D4201" w:rsidRPr="000D4201" w:rsidRDefault="000D420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</w:t>
            </w:r>
            <w:r w:rsidRPr="000D4201">
              <w:rPr>
                <w:sz w:val="24"/>
                <w:szCs w:val="24"/>
              </w:rPr>
              <w:t xml:space="preserve">ские занятия </w:t>
            </w:r>
          </w:p>
        </w:tc>
        <w:tc>
          <w:tcPr>
            <w:tcW w:w="122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C2B22" w:rsidTr="006E2330">
        <w:trPr>
          <w:trHeight w:val="36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5C2B22">
              <w:rPr>
                <w:sz w:val="24"/>
                <w:szCs w:val="24"/>
              </w:rPr>
              <w:t>микросервисную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5C2B22" w:rsidTr="006E2330">
        <w:trPr>
          <w:trHeight w:val="1119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47615F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5C2B22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C2B22">
              <w:rPr>
                <w:sz w:val="24"/>
                <w:szCs w:val="24"/>
              </w:rPr>
              <w:t>Межпроцессное</w:t>
            </w:r>
            <w:proofErr w:type="spellEnd"/>
            <w:r w:rsidRPr="005C2B22"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5C2B22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5C2B22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5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Проектирование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  <w:r w:rsidRPr="005C2B22"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ind w:firstLine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5C2B22" w:rsidTr="006E2330">
        <w:trPr>
          <w:trHeight w:val="112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Разработка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ind w:firstLine="0"/>
              <w:jc w:val="center"/>
            </w:pPr>
            <w:r w:rsidRPr="005C2B2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  <w:r w:rsidR="00BE353D">
              <w:rPr>
                <w:sz w:val="24"/>
                <w:szCs w:val="24"/>
              </w:rPr>
              <w:t>,</w:t>
            </w:r>
          </w:p>
        </w:tc>
      </w:tr>
      <w:tr w:rsidR="005C2B22" w:rsidTr="006E2330">
        <w:trPr>
          <w:trHeight w:val="493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Тестирование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2B22" w:rsidRPr="000D4201" w:rsidRDefault="005C2B22" w:rsidP="0047615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0D4201" w:rsidTr="006E2330">
        <w:trPr>
          <w:trHeight w:val="57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В целом по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дисциплине 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108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ED4FAB" w:rsidRDefault="00ED4FAB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fldChar w:fldCharType="begin"/>
            </w:r>
            <w:r>
              <w:rPr>
                <w:sz w:val="24"/>
                <w:szCs w:val="24"/>
                <w:lang w:val="en-US"/>
              </w:rPr>
              <w:instrText xml:space="preserve"> =SUM(ABOVE) </w:instrText>
            </w:r>
            <w:r>
              <w:rPr>
                <w:sz w:val="24"/>
                <w:szCs w:val="24"/>
                <w:lang w:val="en-US"/>
              </w:rPr>
              <w:fldChar w:fldCharType="separate"/>
            </w:r>
            <w:r w:rsidR="008C3DCE">
              <w:rPr>
                <w:noProof/>
                <w:sz w:val="24"/>
                <w:szCs w:val="24"/>
                <w:lang w:val="en-US"/>
              </w:rPr>
              <w:t>50</w:t>
            </w:r>
            <w:r>
              <w:rPr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16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34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58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Pr="000D4201"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0D4201" w:rsidTr="006E2330">
        <w:trPr>
          <w:trHeight w:val="203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Итого в 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6870E9" w:rsidRDefault="006870E9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8C3DCE" w:rsidRDefault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8C3DCE" w:rsidRDefault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6870E9" w:rsidRDefault="006870E9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472758" w:rsidRDefault="00472758">
      <w:pPr>
        <w:pStyle w:val="aa"/>
        <w:jc w:val="both"/>
        <w:rPr>
          <w:szCs w:val="28"/>
        </w:rPr>
      </w:pPr>
    </w:p>
    <w:p w:rsidR="007C491A" w:rsidRDefault="007C491A" w:rsidP="00BE353D">
      <w:pPr>
        <w:pStyle w:val="af0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 xml:space="preserve">ОП </w:t>
      </w:r>
      <w:r w:rsidR="00BE353D">
        <w:rPr>
          <w:szCs w:val="28"/>
          <w:lang w:eastAsia="en-US"/>
        </w:rPr>
        <w:t>«</w:t>
      </w:r>
      <w:r>
        <w:rPr>
          <w:szCs w:val="28"/>
          <w:lang w:eastAsia="en-US"/>
        </w:rPr>
        <w:t>Цифровые платформы управления предприятиями</w:t>
      </w:r>
      <w:r w:rsidR="00BE353D">
        <w:rPr>
          <w:szCs w:val="28"/>
          <w:lang w:eastAsia="en-US"/>
        </w:rPr>
        <w:t>»</w:t>
      </w:r>
    </w:p>
    <w:p w:rsidR="00BE353D" w:rsidRPr="007C491A" w:rsidRDefault="00BE353D" w:rsidP="00BE353D">
      <w:pPr>
        <w:pStyle w:val="af0"/>
        <w:jc w:val="center"/>
      </w:pPr>
      <w:r>
        <w:rPr>
          <w:szCs w:val="28"/>
          <w:lang w:eastAsia="en-US"/>
        </w:rPr>
        <w:t>очно-заочная, очно-заочная (ИОО) формы обучения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8"/>
        <w:gridCol w:w="2653"/>
        <w:gridCol w:w="683"/>
        <w:gridCol w:w="955"/>
        <w:gridCol w:w="1022"/>
        <w:gridCol w:w="1571"/>
        <w:gridCol w:w="1225"/>
        <w:gridCol w:w="1816"/>
      </w:tblGrid>
      <w:tr w:rsidR="007C491A" w:rsidTr="006E2330">
        <w:trPr>
          <w:trHeight w:val="358"/>
        </w:trPr>
        <w:tc>
          <w:tcPr>
            <w:tcW w:w="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BE353D" w:rsidRDefault="007C491A" w:rsidP="00EA7A7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BE353D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6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7C491A" w:rsidRPr="000D4201" w:rsidRDefault="007C491A" w:rsidP="00EA7A7F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дисциплины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6" w:space="0" w:color="000000"/>
              <w:bottom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73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Формы </w:t>
            </w:r>
          </w:p>
          <w:p w:rsidR="007C491A" w:rsidRPr="000D4201" w:rsidRDefault="007C491A" w:rsidP="00EA7A7F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7C491A" w:rsidRPr="000D4201" w:rsidRDefault="007C491A" w:rsidP="00EA7A7F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успеваемости </w:t>
            </w:r>
          </w:p>
          <w:p w:rsidR="007C491A" w:rsidRPr="000D4201" w:rsidRDefault="007C491A" w:rsidP="00EA7A7F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7C491A" w:rsidTr="006E2330">
        <w:trPr>
          <w:trHeight w:val="327"/>
        </w:trPr>
        <w:tc>
          <w:tcPr>
            <w:tcW w:w="33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Default="007C491A" w:rsidP="00EA7A7F">
            <w:pPr>
              <w:spacing w:line="259" w:lineRule="auto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 </w:t>
            </w:r>
            <w:r w:rsidR="006E2330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7C491A" w:rsidRPr="000D4201" w:rsidRDefault="007C491A" w:rsidP="00EA7A7F">
            <w:pPr>
              <w:spacing w:line="259" w:lineRule="auto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4201"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  <w:r w:rsidRPr="000D4201">
              <w:rPr>
                <w:b/>
                <w:sz w:val="24"/>
                <w:szCs w:val="24"/>
              </w:rPr>
              <w:t>тельная</w:t>
            </w:r>
            <w:proofErr w:type="gramEnd"/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работа </w:t>
            </w:r>
          </w:p>
          <w:p w:rsidR="007C491A" w:rsidRPr="000D4201" w:rsidRDefault="007C491A" w:rsidP="00EA7A7F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1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C491A" w:rsidTr="006E2330">
        <w:trPr>
          <w:trHeight w:val="896"/>
        </w:trPr>
        <w:tc>
          <w:tcPr>
            <w:tcW w:w="3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Общая, в </w:t>
            </w:r>
            <w:proofErr w:type="spellStart"/>
            <w:r w:rsidRPr="000D4201">
              <w:rPr>
                <w:sz w:val="24"/>
                <w:szCs w:val="24"/>
              </w:rPr>
              <w:t>т.ч</w:t>
            </w:r>
            <w:proofErr w:type="spellEnd"/>
            <w:r w:rsidRPr="000D4201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0D420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</w:t>
            </w:r>
            <w:r w:rsidRPr="000D4201">
              <w:rPr>
                <w:sz w:val="24"/>
                <w:szCs w:val="24"/>
              </w:rPr>
              <w:t xml:space="preserve">ы, </w:t>
            </w:r>
          </w:p>
          <w:p w:rsidR="007C491A" w:rsidRPr="000D4201" w:rsidRDefault="007C491A" w:rsidP="00EA7A7F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</w:t>
            </w:r>
            <w:r w:rsidRPr="000D4201">
              <w:rPr>
                <w:sz w:val="24"/>
                <w:szCs w:val="24"/>
              </w:rPr>
              <w:t xml:space="preserve">ские занятия </w:t>
            </w:r>
          </w:p>
        </w:tc>
        <w:tc>
          <w:tcPr>
            <w:tcW w:w="122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C3DCE" w:rsidTr="006E2330">
        <w:trPr>
          <w:trHeight w:val="136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5C2B22">
              <w:rPr>
                <w:sz w:val="24"/>
                <w:szCs w:val="24"/>
              </w:rPr>
              <w:t>микросервисную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widowControl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C3DCE" w:rsidTr="006E2330">
        <w:trPr>
          <w:trHeight w:val="1119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ED4FAB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BE353D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8C3DCE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C2B22">
              <w:rPr>
                <w:sz w:val="24"/>
                <w:szCs w:val="24"/>
              </w:rPr>
              <w:t>Межпроцессное</w:t>
            </w:r>
            <w:proofErr w:type="spellEnd"/>
            <w:r w:rsidRPr="005C2B22"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8C3DCE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8C3DCE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5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Проектирование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  <w:r w:rsidRPr="005C2B22"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8C3DCE" w:rsidTr="006E2330">
        <w:trPr>
          <w:trHeight w:val="1015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Разработка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ED4FAB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8C3DCE" w:rsidTr="006E2330">
        <w:trPr>
          <w:trHeight w:val="35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Тестирование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C3DCE" w:rsidRPr="000D4201" w:rsidRDefault="008C3DCE" w:rsidP="00BE353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7C491A" w:rsidTr="006E2330">
        <w:trPr>
          <w:trHeight w:val="57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В целом по </w:t>
            </w:r>
          </w:p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дисциплине  </w:t>
            </w:r>
          </w:p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108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ED4FAB" w:rsidRDefault="007C491A" w:rsidP="00EA7A7F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fldChar w:fldCharType="begin"/>
            </w:r>
            <w:r>
              <w:rPr>
                <w:sz w:val="24"/>
                <w:szCs w:val="24"/>
                <w:lang w:val="en-US"/>
              </w:rPr>
              <w:instrText xml:space="preserve"> =SUM(ABOVE) </w:instrText>
            </w:r>
            <w:r>
              <w:rPr>
                <w:sz w:val="24"/>
                <w:szCs w:val="24"/>
                <w:lang w:val="en-US"/>
              </w:rPr>
              <w:fldChar w:fldCharType="separate"/>
            </w:r>
            <w:r w:rsidR="008C3DCE">
              <w:rPr>
                <w:noProof/>
                <w:sz w:val="24"/>
                <w:szCs w:val="24"/>
                <w:lang w:val="en-US"/>
              </w:rPr>
              <w:t>34</w:t>
            </w:r>
            <w:r>
              <w:rPr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16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18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74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Pr="000D4201"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8C3DCE" w:rsidTr="006E2330">
        <w:trPr>
          <w:trHeight w:val="203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Итого в 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C3DCE" w:rsidRPr="008C3DCE" w:rsidRDefault="008C3DCE" w:rsidP="008C3DCE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8C3DCE">
              <w:rPr>
                <w:noProof/>
                <w:sz w:val="24"/>
                <w:szCs w:val="24"/>
              </w:rPr>
              <w:t>31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C3DCE" w:rsidRPr="008C3DCE" w:rsidRDefault="008C3DCE" w:rsidP="008C3DCE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8C3DCE">
              <w:rPr>
                <w:noProof/>
                <w:sz w:val="24"/>
                <w:szCs w:val="24"/>
              </w:rPr>
              <w:t>47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C3DCE" w:rsidRPr="008C3DCE" w:rsidRDefault="008C3DCE" w:rsidP="008C3DCE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8C3DCE">
              <w:rPr>
                <w:noProof/>
                <w:sz w:val="24"/>
                <w:szCs w:val="24"/>
              </w:rPr>
              <w:t>53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C3DCE" w:rsidRPr="008C3DCE" w:rsidRDefault="008C3DCE" w:rsidP="008C3DCE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8C3DCE">
              <w:rPr>
                <w:noProof/>
                <w:sz w:val="24"/>
                <w:szCs w:val="24"/>
              </w:rPr>
              <w:t>69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7C491A" w:rsidRDefault="007C491A" w:rsidP="007C491A">
      <w:pPr>
        <w:pStyle w:val="af0"/>
      </w:pPr>
    </w:p>
    <w:p w:rsidR="007C491A" w:rsidRDefault="007C491A" w:rsidP="006E2330">
      <w:pPr>
        <w:spacing w:line="360" w:lineRule="auto"/>
        <w:jc w:val="center"/>
      </w:pPr>
      <w:r w:rsidRPr="00262F83">
        <w:t xml:space="preserve">ОП </w:t>
      </w:r>
      <w:r w:rsidR="006E2330">
        <w:t>«</w:t>
      </w:r>
      <w:r w:rsidRPr="00262F83">
        <w:t>Прикладные информационные системы в экономике и финансах</w:t>
      </w:r>
      <w:r w:rsidR="006E2330">
        <w:t>»</w:t>
      </w:r>
    </w:p>
    <w:p w:rsidR="007C491A" w:rsidRDefault="006E2330" w:rsidP="006E2330">
      <w:pPr>
        <w:pStyle w:val="af0"/>
        <w:spacing w:line="360" w:lineRule="auto"/>
        <w:jc w:val="center"/>
      </w:pPr>
      <w:r>
        <w:t>заочная форма обучения (ИОО)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8"/>
        <w:gridCol w:w="2653"/>
        <w:gridCol w:w="683"/>
        <w:gridCol w:w="955"/>
        <w:gridCol w:w="1022"/>
        <w:gridCol w:w="1571"/>
        <w:gridCol w:w="1225"/>
        <w:gridCol w:w="1816"/>
      </w:tblGrid>
      <w:tr w:rsidR="007C491A" w:rsidTr="006E2330">
        <w:trPr>
          <w:trHeight w:val="358"/>
        </w:trPr>
        <w:tc>
          <w:tcPr>
            <w:tcW w:w="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6E2330" w:rsidRDefault="007C491A" w:rsidP="00EA7A7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6E2330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6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7C491A" w:rsidRPr="000D4201" w:rsidRDefault="007C491A" w:rsidP="00EA7A7F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дисциплины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6" w:space="0" w:color="000000"/>
              <w:bottom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73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Формы </w:t>
            </w:r>
          </w:p>
          <w:p w:rsidR="007C491A" w:rsidRPr="000D4201" w:rsidRDefault="007C491A" w:rsidP="00EA7A7F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7C491A" w:rsidRPr="000D4201" w:rsidRDefault="007C491A" w:rsidP="00EA7A7F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успеваемости </w:t>
            </w:r>
          </w:p>
          <w:p w:rsidR="007C491A" w:rsidRPr="000D4201" w:rsidRDefault="007C491A" w:rsidP="00EA7A7F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7C491A" w:rsidTr="006E2330">
        <w:trPr>
          <w:trHeight w:val="327"/>
        </w:trPr>
        <w:tc>
          <w:tcPr>
            <w:tcW w:w="33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Default="007C491A" w:rsidP="00EA7A7F">
            <w:pPr>
              <w:spacing w:line="259" w:lineRule="auto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 </w:t>
            </w:r>
            <w:r w:rsidR="006E2330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7C491A" w:rsidRPr="000D4201" w:rsidRDefault="007C491A" w:rsidP="00EA7A7F">
            <w:pPr>
              <w:spacing w:line="259" w:lineRule="auto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4201"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  <w:r w:rsidRPr="000D4201">
              <w:rPr>
                <w:b/>
                <w:sz w:val="24"/>
                <w:szCs w:val="24"/>
              </w:rPr>
              <w:t>тельная</w:t>
            </w:r>
            <w:proofErr w:type="gramEnd"/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работа </w:t>
            </w:r>
          </w:p>
          <w:p w:rsidR="007C491A" w:rsidRPr="000D4201" w:rsidRDefault="007C491A" w:rsidP="00EA7A7F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1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C491A" w:rsidTr="006E2330">
        <w:trPr>
          <w:trHeight w:val="896"/>
        </w:trPr>
        <w:tc>
          <w:tcPr>
            <w:tcW w:w="3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Общая, в </w:t>
            </w:r>
            <w:proofErr w:type="spellStart"/>
            <w:r w:rsidRPr="000D4201">
              <w:rPr>
                <w:sz w:val="24"/>
                <w:szCs w:val="24"/>
              </w:rPr>
              <w:t>т.ч</w:t>
            </w:r>
            <w:proofErr w:type="spellEnd"/>
            <w:r w:rsidRPr="000D4201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0D420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</w:t>
            </w:r>
            <w:r w:rsidRPr="000D4201">
              <w:rPr>
                <w:sz w:val="24"/>
                <w:szCs w:val="24"/>
              </w:rPr>
              <w:t xml:space="preserve">ы, </w:t>
            </w:r>
          </w:p>
          <w:p w:rsidR="007C491A" w:rsidRPr="000D4201" w:rsidRDefault="007C491A" w:rsidP="00EA7A7F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</w:t>
            </w:r>
            <w:r w:rsidRPr="000D4201">
              <w:rPr>
                <w:sz w:val="24"/>
                <w:szCs w:val="24"/>
              </w:rPr>
              <w:t xml:space="preserve">ские занятия </w:t>
            </w:r>
          </w:p>
        </w:tc>
        <w:tc>
          <w:tcPr>
            <w:tcW w:w="122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C491A" w:rsidTr="006E2330">
        <w:trPr>
          <w:trHeight w:val="136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5C2B22">
              <w:rPr>
                <w:sz w:val="24"/>
                <w:szCs w:val="24"/>
              </w:rPr>
              <w:t>микросервисную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widowControl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6E2330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7C491A" w:rsidTr="006E2330">
        <w:trPr>
          <w:trHeight w:val="1274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6E2330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ED4FAB" w:rsidRDefault="006E2330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6E2330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7C491A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C2B22">
              <w:rPr>
                <w:sz w:val="24"/>
                <w:szCs w:val="24"/>
              </w:rPr>
              <w:t>Межпроцессное</w:t>
            </w:r>
            <w:proofErr w:type="spellEnd"/>
            <w:r w:rsidRPr="005C2B22"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6E2330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Default="007C491A" w:rsidP="00EA7A7F">
            <w:pPr>
              <w:ind w:firstLine="0"/>
              <w:jc w:val="center"/>
            </w:pPr>
            <w:r w:rsidRPr="003D51AD">
              <w:rPr>
                <w:sz w:val="24"/>
                <w:szCs w:val="24"/>
              </w:rPr>
              <w:t>20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7C491A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6E2330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Default="007C491A" w:rsidP="00EA7A7F">
            <w:pPr>
              <w:ind w:firstLine="0"/>
              <w:jc w:val="center"/>
            </w:pPr>
            <w:r w:rsidRPr="003D51AD">
              <w:rPr>
                <w:sz w:val="24"/>
                <w:szCs w:val="24"/>
              </w:rPr>
              <w:t>20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7C491A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5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Проектирование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  <w:r w:rsidRPr="005C2B22"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7C491A" w:rsidTr="006E2330">
        <w:trPr>
          <w:trHeight w:val="112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Разработка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ED4FAB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6E233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7C491A" w:rsidTr="006E2330">
        <w:trPr>
          <w:trHeight w:val="57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Тестирование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6E233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7C491A" w:rsidTr="006E2330">
        <w:trPr>
          <w:trHeight w:val="57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В целом по </w:t>
            </w:r>
          </w:p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дисциплине  </w:t>
            </w:r>
          </w:p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108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96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Pr="000D4201"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7C491A" w:rsidTr="006E2330">
        <w:trPr>
          <w:trHeight w:val="203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Итого в 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33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7C491A">
              <w:rPr>
                <w:noProof/>
                <w:sz w:val="24"/>
                <w:szCs w:val="24"/>
                <w:lang w:val="en-US"/>
              </w:rPr>
              <w:t>89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6E2330" w:rsidRDefault="006E2330" w:rsidP="006E2330">
      <w:pPr>
        <w:widowControl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</w:p>
    <w:p w:rsidR="006E2330" w:rsidRPr="004C185E" w:rsidRDefault="006E2330" w:rsidP="006E2330">
      <w:pPr>
        <w:widowControl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C491A" w:rsidRPr="007C491A" w:rsidRDefault="007C491A" w:rsidP="007C491A">
      <w:pPr>
        <w:pStyle w:val="af0"/>
      </w:pPr>
    </w:p>
    <w:p w:rsidR="00472758" w:rsidRPr="00474178" w:rsidRDefault="000D4201">
      <w:pPr>
        <w:pStyle w:val="1"/>
        <w:rPr>
          <w:color w:val="FF0000"/>
        </w:rPr>
      </w:pPr>
      <w:bookmarkStart w:id="9" w:name="_Toc127224936"/>
      <w:r w:rsidRPr="00855FD7">
        <w:t>5.3. Содержание семинаров, практических занятий</w:t>
      </w:r>
      <w:bookmarkEnd w:id="9"/>
    </w:p>
    <w:tbl>
      <w:tblPr>
        <w:tblStyle w:val="TableGrid"/>
        <w:tblW w:w="10588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083"/>
        <w:gridCol w:w="5953"/>
        <w:gridCol w:w="2552"/>
      </w:tblGrid>
      <w:tr w:rsidR="00472758" w:rsidTr="00326BAC">
        <w:trPr>
          <w:trHeight w:val="1327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5C2B22" w:rsidTr="00326BAC">
        <w:trPr>
          <w:trHeight w:val="334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lastRenderedPageBreak/>
              <w:t xml:space="preserve">Введение в </w:t>
            </w:r>
            <w:proofErr w:type="spellStart"/>
            <w:r w:rsidRPr="005C2B22">
              <w:rPr>
                <w:sz w:val="24"/>
                <w:szCs w:val="24"/>
              </w:rPr>
              <w:t>микросервисную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6E2330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8D261B">
              <w:rPr>
                <w:sz w:val="24"/>
                <w:szCs w:val="24"/>
              </w:rPr>
              <w:t xml:space="preserve">Понятие </w:t>
            </w:r>
            <w:proofErr w:type="spellStart"/>
            <w:r w:rsidRPr="008D261B">
              <w:rPr>
                <w:sz w:val="24"/>
                <w:szCs w:val="24"/>
              </w:rPr>
              <w:t>микросервиса</w:t>
            </w:r>
            <w:proofErr w:type="spellEnd"/>
            <w:r w:rsidRPr="008D261B">
              <w:rPr>
                <w:sz w:val="24"/>
                <w:szCs w:val="24"/>
              </w:rPr>
              <w:t xml:space="preserve"> и </w:t>
            </w:r>
            <w:proofErr w:type="spellStart"/>
            <w:r w:rsidRPr="008D261B">
              <w:rPr>
                <w:sz w:val="24"/>
                <w:szCs w:val="24"/>
              </w:rPr>
              <w:t>микросервисной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архитектуры</w:t>
            </w:r>
            <w:r w:rsidRPr="008D261B">
              <w:rPr>
                <w:i/>
                <w:sz w:val="24"/>
                <w:szCs w:val="24"/>
              </w:rPr>
              <w:t xml:space="preserve"> </w:t>
            </w:r>
          </w:p>
          <w:p w:rsidR="005C2B22" w:rsidRPr="00457C02" w:rsidRDefault="005C2B22" w:rsidP="005C2B2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8.[1],[</w:t>
            </w:r>
            <w:r w:rsidR="002104CD" w:rsidRPr="008D261B">
              <w:rPr>
                <w:sz w:val="24"/>
                <w:szCs w:val="24"/>
              </w:rPr>
              <w:t>2</w:t>
            </w:r>
            <w:r w:rsidRPr="008D261B">
              <w:rPr>
                <w:sz w:val="24"/>
                <w:szCs w:val="24"/>
              </w:rPr>
              <w:t>],[</w:t>
            </w:r>
            <w:r w:rsidR="008D261B">
              <w:rPr>
                <w:sz w:val="24"/>
                <w:szCs w:val="24"/>
              </w:rPr>
              <w:t>5</w:t>
            </w:r>
            <w:r w:rsidRPr="008D261B">
              <w:rPr>
                <w:sz w:val="24"/>
                <w:szCs w:val="24"/>
              </w:rPr>
              <w:t>]</w:t>
            </w:r>
            <w:r w:rsidR="00457C02">
              <w:rPr>
                <w:sz w:val="24"/>
                <w:szCs w:val="24"/>
              </w:rPr>
              <w:t>;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9.[1]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326BAC" w:rsidRDefault="005C2B22" w:rsidP="00326BAC">
            <w:pPr>
              <w:pStyle w:val="Style2"/>
              <w:spacing w:after="0"/>
            </w:pPr>
            <w:r w:rsidRPr="008D421C">
              <w:t>Занятия в интерактивной форме в виде дискуссий.</w:t>
            </w:r>
          </w:p>
        </w:tc>
      </w:tr>
      <w:tr w:rsidR="002104CD" w:rsidTr="00326BAC">
        <w:trPr>
          <w:trHeight w:val="1327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2104CD">
            <w:pPr>
              <w:widowControl/>
              <w:ind w:firstLine="0"/>
              <w:rPr>
                <w:sz w:val="24"/>
                <w:szCs w:val="24"/>
              </w:rPr>
            </w:pPr>
            <w:r w:rsidRPr="008D261B">
              <w:rPr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 w:rsidRPr="008D261B">
              <w:rPr>
                <w:sz w:val="24"/>
                <w:szCs w:val="24"/>
              </w:rPr>
              <w:t>микросервисы</w:t>
            </w:r>
            <w:proofErr w:type="spellEnd"/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8.[1],[2],[4],</w:t>
            </w:r>
            <w:r w:rsidRPr="00457C02">
              <w:rPr>
                <w:sz w:val="24"/>
                <w:szCs w:val="24"/>
              </w:rPr>
              <w:t>[5]</w:t>
            </w:r>
            <w:r w:rsidR="00457C02">
              <w:rPr>
                <w:sz w:val="24"/>
                <w:szCs w:val="24"/>
              </w:rPr>
              <w:t xml:space="preserve">; </w:t>
            </w:r>
            <w:r w:rsidRPr="008D261B">
              <w:rPr>
                <w:sz w:val="24"/>
                <w:szCs w:val="24"/>
              </w:rPr>
              <w:t>9.[1], [7]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421C" w:rsidRDefault="002104CD" w:rsidP="002104CD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2104CD" w:rsidTr="00326BAC">
        <w:trPr>
          <w:trHeight w:val="1109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C2B22">
              <w:rPr>
                <w:sz w:val="24"/>
                <w:szCs w:val="24"/>
              </w:rPr>
              <w:t>Межпроцессное</w:t>
            </w:r>
            <w:proofErr w:type="spellEnd"/>
            <w:r w:rsidRPr="005C2B22"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2104CD">
            <w:pPr>
              <w:spacing w:line="237" w:lineRule="auto"/>
              <w:ind w:firstLine="0"/>
              <w:rPr>
                <w:bCs/>
                <w:sz w:val="24"/>
                <w:szCs w:val="24"/>
              </w:rPr>
            </w:pPr>
            <w:r w:rsidRPr="008D261B">
              <w:rPr>
                <w:sz w:val="24"/>
                <w:szCs w:val="24"/>
              </w:rPr>
              <w:t xml:space="preserve">Обзор </w:t>
            </w:r>
            <w:proofErr w:type="spellStart"/>
            <w:r w:rsidRPr="008D261B">
              <w:rPr>
                <w:sz w:val="24"/>
                <w:szCs w:val="24"/>
              </w:rPr>
              <w:t>межпроцессного</w:t>
            </w:r>
            <w:proofErr w:type="spellEnd"/>
            <w:r w:rsidRPr="008D261B">
              <w:rPr>
                <w:sz w:val="24"/>
                <w:szCs w:val="24"/>
              </w:rPr>
              <w:t xml:space="preserve"> взаимодействия в </w:t>
            </w:r>
            <w:proofErr w:type="spellStart"/>
            <w:r w:rsidRPr="008D261B">
              <w:rPr>
                <w:sz w:val="24"/>
                <w:szCs w:val="24"/>
              </w:rPr>
              <w:t>микросервисной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архитектуре</w:t>
            </w:r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8.[1],[2],[</w:t>
            </w:r>
            <w:r w:rsidR="008D261B">
              <w:rPr>
                <w:sz w:val="24"/>
                <w:szCs w:val="24"/>
              </w:rPr>
              <w:t>5</w:t>
            </w:r>
            <w:r w:rsidRPr="008D261B">
              <w:rPr>
                <w:sz w:val="24"/>
                <w:szCs w:val="24"/>
              </w:rPr>
              <w:t>]</w:t>
            </w:r>
            <w:r w:rsidR="00457C02">
              <w:rPr>
                <w:sz w:val="24"/>
                <w:szCs w:val="24"/>
              </w:rPr>
              <w:t xml:space="preserve">; </w:t>
            </w:r>
            <w:r w:rsidRPr="008D261B">
              <w:rPr>
                <w:sz w:val="24"/>
                <w:szCs w:val="24"/>
              </w:rPr>
              <w:t>9.[1], [11]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326BAC" w:rsidRDefault="002104CD" w:rsidP="00326BAC">
            <w:pPr>
              <w:pStyle w:val="Style2"/>
              <w:spacing w:after="0"/>
            </w:pPr>
            <w:r w:rsidRPr="008D421C">
              <w:t>Занятия в интерактивной форме в виде дискуссий.</w:t>
            </w:r>
          </w:p>
        </w:tc>
      </w:tr>
      <w:tr w:rsidR="002104CD" w:rsidTr="00326BAC">
        <w:trPr>
          <w:trHeight w:val="124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6E2330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proofErr w:type="spellStart"/>
            <w:r w:rsidRPr="008D261B">
              <w:rPr>
                <w:sz w:val="24"/>
                <w:szCs w:val="24"/>
              </w:rPr>
              <w:t>Микросервисная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архитектура и необходимость в распределенных транзакциях</w:t>
            </w:r>
            <w:r w:rsidRPr="008D261B">
              <w:rPr>
                <w:i/>
                <w:sz w:val="24"/>
                <w:szCs w:val="24"/>
              </w:rPr>
              <w:t xml:space="preserve"> </w:t>
            </w:r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8.[1],[2],[</w:t>
            </w:r>
            <w:r w:rsidR="008D261B">
              <w:rPr>
                <w:sz w:val="24"/>
                <w:szCs w:val="24"/>
              </w:rPr>
              <w:t>5</w:t>
            </w:r>
            <w:r w:rsidRPr="008D261B">
              <w:rPr>
                <w:sz w:val="24"/>
                <w:szCs w:val="24"/>
              </w:rPr>
              <w:t>]</w:t>
            </w:r>
            <w:r w:rsidR="00457C02">
              <w:rPr>
                <w:sz w:val="24"/>
                <w:szCs w:val="24"/>
              </w:rPr>
              <w:t xml:space="preserve">; </w:t>
            </w:r>
            <w:r w:rsidRPr="008D261B">
              <w:rPr>
                <w:sz w:val="24"/>
                <w:szCs w:val="24"/>
              </w:rPr>
              <w:t>9.[1], [11]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326BAC" w:rsidRDefault="002104CD" w:rsidP="00326BAC">
            <w:pPr>
              <w:pStyle w:val="Style2"/>
              <w:spacing w:after="0"/>
            </w:pPr>
            <w:r w:rsidRPr="008D421C">
              <w:t>Занятия в интерактивной форме в виде дискуссий.</w:t>
            </w:r>
          </w:p>
        </w:tc>
      </w:tr>
      <w:tr w:rsidR="002104CD" w:rsidTr="00326BAC">
        <w:trPr>
          <w:trHeight w:val="604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Проектирование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  <w:r w:rsidRPr="005C2B22"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6E2330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8D261B">
              <w:rPr>
                <w:sz w:val="24"/>
                <w:szCs w:val="24"/>
              </w:rPr>
              <w:t xml:space="preserve">Построение архитектуры программного продукта с применением стороннего ПО. Разработка простейшего </w:t>
            </w:r>
            <w:proofErr w:type="spellStart"/>
            <w:r w:rsidRPr="008D261B">
              <w:rPr>
                <w:sz w:val="24"/>
                <w:szCs w:val="24"/>
              </w:rPr>
              <w:t>микросервиса</w:t>
            </w:r>
            <w:proofErr w:type="spellEnd"/>
            <w:r w:rsidRPr="008D261B">
              <w:rPr>
                <w:sz w:val="24"/>
                <w:szCs w:val="24"/>
              </w:rPr>
              <w:t xml:space="preserve">. Создание </w:t>
            </w:r>
            <w:proofErr w:type="spellStart"/>
            <w:r w:rsidRPr="008D261B">
              <w:rPr>
                <w:sz w:val="24"/>
                <w:szCs w:val="24"/>
              </w:rPr>
              <w:t>Gateway</w:t>
            </w:r>
            <w:proofErr w:type="spellEnd"/>
            <w:r w:rsidRPr="008D261B">
              <w:rPr>
                <w:sz w:val="24"/>
                <w:szCs w:val="24"/>
              </w:rPr>
              <w:t xml:space="preserve"> для программного продукта на основе </w:t>
            </w:r>
            <w:proofErr w:type="spellStart"/>
            <w:r w:rsidRPr="008D261B">
              <w:rPr>
                <w:sz w:val="24"/>
                <w:szCs w:val="24"/>
              </w:rPr>
              <w:t>микросервисной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архитектуры. Обмен информацией между </w:t>
            </w:r>
            <w:proofErr w:type="spellStart"/>
            <w:r w:rsidRPr="008D261B">
              <w:rPr>
                <w:sz w:val="24"/>
                <w:szCs w:val="24"/>
              </w:rPr>
              <w:t>микросервисами</w:t>
            </w:r>
            <w:proofErr w:type="spellEnd"/>
            <w:r w:rsidRPr="008D261B">
              <w:rPr>
                <w:sz w:val="24"/>
                <w:szCs w:val="24"/>
              </w:rPr>
              <w:t xml:space="preserve"> по протоколу HTTP. Очередь сообщений как способ асинхронного взаимодействия между </w:t>
            </w:r>
            <w:proofErr w:type="spellStart"/>
            <w:r w:rsidRPr="008D261B">
              <w:rPr>
                <w:sz w:val="24"/>
                <w:szCs w:val="24"/>
              </w:rPr>
              <w:t>микросервисами</w:t>
            </w:r>
            <w:proofErr w:type="spellEnd"/>
            <w:r w:rsidRPr="008D261B">
              <w:rPr>
                <w:sz w:val="24"/>
                <w:szCs w:val="24"/>
              </w:rPr>
              <w:t xml:space="preserve">. </w:t>
            </w:r>
            <w:proofErr w:type="spellStart"/>
            <w:r w:rsidRPr="008D261B">
              <w:rPr>
                <w:sz w:val="24"/>
                <w:szCs w:val="24"/>
              </w:rPr>
              <w:t>Логирование</w:t>
            </w:r>
            <w:proofErr w:type="spellEnd"/>
            <w:r w:rsidRPr="008D261B">
              <w:rPr>
                <w:sz w:val="24"/>
                <w:szCs w:val="24"/>
              </w:rPr>
              <w:t xml:space="preserve"> в </w:t>
            </w:r>
            <w:proofErr w:type="spellStart"/>
            <w:r w:rsidRPr="008D261B">
              <w:rPr>
                <w:sz w:val="24"/>
                <w:szCs w:val="24"/>
              </w:rPr>
              <w:t>микросервисах</w:t>
            </w:r>
            <w:proofErr w:type="spellEnd"/>
            <w:r w:rsidRPr="008D261B">
              <w:rPr>
                <w:sz w:val="24"/>
                <w:szCs w:val="24"/>
              </w:rPr>
              <w:t xml:space="preserve">. Организация непрерывной доставки для </w:t>
            </w:r>
            <w:proofErr w:type="spellStart"/>
            <w:r w:rsidRPr="008D261B">
              <w:rPr>
                <w:sz w:val="24"/>
                <w:szCs w:val="24"/>
              </w:rPr>
              <w:t>микросервисов</w:t>
            </w:r>
            <w:proofErr w:type="spellEnd"/>
            <w:r w:rsidRPr="008D261B">
              <w:rPr>
                <w:sz w:val="24"/>
                <w:szCs w:val="24"/>
              </w:rPr>
              <w:t xml:space="preserve">. Авторизация в программных продуктах на основе </w:t>
            </w:r>
            <w:proofErr w:type="spellStart"/>
            <w:r w:rsidRPr="008D261B">
              <w:rPr>
                <w:sz w:val="24"/>
                <w:szCs w:val="24"/>
              </w:rPr>
              <w:t>микросервисной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архитектуры</w:t>
            </w:r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</w:t>
            </w:r>
            <w:r w:rsidR="008D261B">
              <w:rPr>
                <w:sz w:val="24"/>
                <w:szCs w:val="24"/>
              </w:rPr>
              <w:t>3</w:t>
            </w:r>
            <w:r w:rsidRPr="008D261B">
              <w:rPr>
                <w:sz w:val="24"/>
                <w:szCs w:val="24"/>
              </w:rPr>
              <w:t>],[</w:t>
            </w:r>
            <w:r w:rsidR="008D261B">
              <w:rPr>
                <w:sz w:val="24"/>
                <w:szCs w:val="24"/>
              </w:rPr>
              <w:t>4</w:t>
            </w:r>
            <w:r w:rsidRPr="008D261B">
              <w:rPr>
                <w:sz w:val="24"/>
                <w:szCs w:val="24"/>
              </w:rPr>
              <w:t>]</w:t>
            </w:r>
            <w:r w:rsidR="00457C02">
              <w:rPr>
                <w:sz w:val="24"/>
                <w:szCs w:val="24"/>
              </w:rPr>
              <w:t xml:space="preserve">; </w:t>
            </w:r>
            <w:r w:rsidRPr="008D261B">
              <w:rPr>
                <w:sz w:val="24"/>
                <w:szCs w:val="24"/>
              </w:rPr>
              <w:t>9.[1], [11]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421C" w:rsidRDefault="002104CD" w:rsidP="002104CD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2104CD" w:rsidTr="00326BAC">
        <w:trPr>
          <w:trHeight w:val="629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Разработка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6E2330">
            <w:pPr>
              <w:pStyle w:val="Standard"/>
              <w:jc w:val="both"/>
            </w:pPr>
            <w:r w:rsidRPr="008D261B">
              <w:t xml:space="preserve">Разработка </w:t>
            </w:r>
            <w:proofErr w:type="spellStart"/>
            <w:r w:rsidRPr="008D261B">
              <w:t>микросервиса</w:t>
            </w:r>
            <w:proofErr w:type="spellEnd"/>
            <w:r w:rsidRPr="008D261B">
              <w:t xml:space="preserve">. AMQP. </w:t>
            </w:r>
            <w:proofErr w:type="spellStart"/>
            <w:r w:rsidRPr="008D261B">
              <w:t>Socket</w:t>
            </w:r>
            <w:proofErr w:type="spellEnd"/>
            <w:r w:rsidRPr="008D261B">
              <w:t xml:space="preserve">. HTTP. HTTPS. </w:t>
            </w:r>
            <w:proofErr w:type="spellStart"/>
            <w:r w:rsidRPr="008D261B">
              <w:t>Mercury</w:t>
            </w:r>
            <w:proofErr w:type="spellEnd"/>
            <w:r w:rsidRPr="008D261B">
              <w:t xml:space="preserve">. FTP. Тестирование ПО с </w:t>
            </w:r>
            <w:proofErr w:type="spellStart"/>
            <w:r w:rsidRPr="008D261B">
              <w:t>микросервисной</w:t>
            </w:r>
            <w:proofErr w:type="spellEnd"/>
            <w:r w:rsidRPr="008D261B">
              <w:t xml:space="preserve"> архитектурой. </w:t>
            </w:r>
            <w:proofErr w:type="spellStart"/>
            <w:r w:rsidRPr="008D261B">
              <w:t>Docker</w:t>
            </w:r>
            <w:proofErr w:type="spellEnd"/>
            <w:r w:rsidRPr="008D261B">
              <w:t xml:space="preserve">. </w:t>
            </w:r>
            <w:proofErr w:type="spellStart"/>
            <w:r w:rsidRPr="008D261B">
              <w:t>Gateway</w:t>
            </w:r>
            <w:proofErr w:type="spellEnd"/>
            <w:r w:rsidRPr="008D261B">
              <w:t xml:space="preserve">. </w:t>
            </w:r>
            <w:proofErr w:type="spellStart"/>
            <w:r w:rsidRPr="008D261B">
              <w:t>Continuous</w:t>
            </w:r>
            <w:proofErr w:type="spellEnd"/>
            <w:r w:rsidRPr="008D261B">
              <w:t xml:space="preserve"> </w:t>
            </w:r>
            <w:proofErr w:type="spellStart"/>
            <w:r w:rsidRPr="008D261B">
              <w:t>delivery</w:t>
            </w:r>
            <w:proofErr w:type="spellEnd"/>
            <w:r w:rsidRPr="008D261B">
              <w:t>.</w:t>
            </w:r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8.[1],[5]</w:t>
            </w:r>
            <w:r w:rsidR="00457C02">
              <w:rPr>
                <w:sz w:val="24"/>
                <w:szCs w:val="24"/>
              </w:rPr>
              <w:t>;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9.[1].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421C" w:rsidRDefault="002104CD" w:rsidP="002104CD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2104CD" w:rsidTr="00326BAC">
        <w:trPr>
          <w:trHeight w:val="604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Тестирование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6E2330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8D261B">
              <w:rPr>
                <w:sz w:val="24"/>
                <w:szCs w:val="24"/>
              </w:rPr>
              <w:t xml:space="preserve">Тестирование ПО с </w:t>
            </w:r>
            <w:proofErr w:type="spellStart"/>
            <w:r w:rsidRPr="008D261B">
              <w:rPr>
                <w:sz w:val="24"/>
                <w:szCs w:val="24"/>
              </w:rPr>
              <w:t>микросервисной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архитектурой</w:t>
            </w:r>
            <w:r w:rsidRPr="008D261B">
              <w:rPr>
                <w:i/>
                <w:sz w:val="24"/>
                <w:szCs w:val="24"/>
              </w:rPr>
              <w:t xml:space="preserve"> </w:t>
            </w:r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Pr="008D261B">
              <w:rPr>
                <w:sz w:val="24"/>
                <w:szCs w:val="24"/>
              </w:rPr>
              <w:t>8.[1],[2],[</w:t>
            </w:r>
            <w:r w:rsidR="008D261B">
              <w:rPr>
                <w:sz w:val="24"/>
                <w:szCs w:val="24"/>
              </w:rPr>
              <w:t>5</w:t>
            </w:r>
            <w:r w:rsidRPr="008D261B">
              <w:rPr>
                <w:sz w:val="24"/>
                <w:szCs w:val="24"/>
              </w:rPr>
              <w:t>]</w:t>
            </w:r>
            <w:r w:rsidR="00457C02">
              <w:rPr>
                <w:sz w:val="24"/>
                <w:szCs w:val="24"/>
              </w:rPr>
              <w:t xml:space="preserve">; </w:t>
            </w:r>
            <w:r w:rsidRPr="008D261B">
              <w:rPr>
                <w:sz w:val="24"/>
                <w:szCs w:val="24"/>
              </w:rPr>
              <w:t>9.[1], [11]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421C" w:rsidRDefault="002104CD" w:rsidP="002104CD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472758" w:rsidRDefault="00472758"/>
    <w:p w:rsidR="00472758" w:rsidRDefault="000D4201" w:rsidP="00A813E9">
      <w:pPr>
        <w:pStyle w:val="1"/>
        <w:spacing w:line="360" w:lineRule="auto"/>
      </w:pPr>
      <w:bookmarkStart w:id="10" w:name="_Toc127224937"/>
      <w: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472758" w:rsidRDefault="000D4201" w:rsidP="00A813E9">
      <w:pPr>
        <w:pStyle w:val="1"/>
        <w:spacing w:line="360" w:lineRule="auto"/>
      </w:pPr>
      <w:bookmarkStart w:id="11" w:name="_Toc127224938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825"/>
        <w:gridCol w:w="4536"/>
        <w:gridCol w:w="2835"/>
      </w:tblGrid>
      <w:tr w:rsidR="00472758" w:rsidTr="00326BAC">
        <w:trPr>
          <w:trHeight w:val="838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after="23" w:line="266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472758" w:rsidRDefault="000D4201">
            <w:pPr>
              <w:spacing w:after="23" w:line="266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5C2B22" w:rsidTr="00326BAC">
        <w:trPr>
          <w:trHeight w:val="1358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5C2B22">
              <w:rPr>
                <w:sz w:val="24"/>
                <w:szCs w:val="24"/>
              </w:rPr>
              <w:t>микросервисную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6E2330">
            <w:pPr>
              <w:ind w:firstLine="0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 xml:space="preserve">Переход на </w:t>
            </w:r>
            <w:proofErr w:type="spellStart"/>
            <w:r w:rsidRPr="002104CD"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5C2B22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Tr="00326BAC">
        <w:trPr>
          <w:trHeight w:val="1945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6E2330">
            <w:pPr>
              <w:ind w:firstLine="0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>Определение API сервисов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326BA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5C2B22" w:rsidRPr="00A813E9" w:rsidRDefault="005C2B22" w:rsidP="00326BA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5C2B22" w:rsidTr="00326BAC">
        <w:trPr>
          <w:trHeight w:val="1364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C2B22">
              <w:rPr>
                <w:sz w:val="24"/>
                <w:szCs w:val="24"/>
              </w:rPr>
              <w:t>Межпроцессное</w:t>
            </w:r>
            <w:proofErr w:type="spellEnd"/>
            <w:r w:rsidRPr="005C2B22"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6870E9" w:rsidRDefault="002104CD" w:rsidP="006E2330">
            <w:pPr>
              <w:ind w:firstLine="0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>Использование асинхронного обмена сообщениями для улучшения доступности.</w:t>
            </w:r>
          </w:p>
          <w:p w:rsidR="005C2B22" w:rsidRPr="00A813E9" w:rsidRDefault="005C2B22" w:rsidP="006E233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5C2B22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Tr="00326BAC">
        <w:trPr>
          <w:trHeight w:val="1384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5C2B22">
            <w:pPr>
              <w:ind w:firstLine="0"/>
              <w:jc w:val="left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>Координация повествований.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5C2B22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Tr="00326BAC">
        <w:trPr>
          <w:trHeight w:val="521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Проектирование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  <w:r w:rsidRPr="005C2B22"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326BA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2104CD">
              <w:rPr>
                <w:sz w:val="24"/>
                <w:szCs w:val="24"/>
              </w:rPr>
              <w:t>рганизации взаимодействия между компонентами сложных систем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5C2B22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Tr="00326BAC">
        <w:trPr>
          <w:trHeight w:val="1383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Разработка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326BAC">
            <w:pPr>
              <w:ind w:firstLine="0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 xml:space="preserve">Развертывание сервисов в виде виртуальных машин. Развертывание сервисов в виде контейнеров. </w:t>
            </w:r>
            <w:proofErr w:type="spellStart"/>
            <w:r w:rsidRPr="002104CD">
              <w:rPr>
                <w:sz w:val="24"/>
                <w:szCs w:val="24"/>
              </w:rPr>
              <w:t>Бессерверное</w:t>
            </w:r>
            <w:proofErr w:type="spellEnd"/>
            <w:r w:rsidRPr="002104CD">
              <w:rPr>
                <w:sz w:val="24"/>
                <w:szCs w:val="24"/>
              </w:rPr>
              <w:t xml:space="preserve"> развертывание сервисов.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5C2B22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Tr="00326BAC">
        <w:trPr>
          <w:trHeight w:val="1092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Тестирование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5C2B22">
            <w:pPr>
              <w:ind w:firstLine="0"/>
              <w:jc w:val="left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>Написание сквозных тестов.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326BA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326BAC" w:rsidRDefault="00326BAC" w:rsidP="00326BAC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bookmarkStart w:id="12" w:name="_Toc127224939"/>
    </w:p>
    <w:p w:rsidR="00472758" w:rsidRPr="00326BAC" w:rsidRDefault="000D4201" w:rsidP="00326BAC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 w:rsidRPr="00326BAC">
        <w:rPr>
          <w:b/>
        </w:rPr>
        <w:lastRenderedPageBreak/>
        <w:t>6.2. Перечень вопросов, заданий, тем для подготовки к текущему контролю</w:t>
      </w:r>
      <w:bookmarkEnd w:id="12"/>
      <w:r w:rsidRPr="00326BAC">
        <w:rPr>
          <w:b/>
        </w:rPr>
        <w:t xml:space="preserve"> </w:t>
      </w:r>
    </w:p>
    <w:p w:rsidR="006E2330" w:rsidRDefault="006E2330" w:rsidP="006870E9">
      <w:pPr>
        <w:ind w:firstLine="0"/>
        <w:jc w:val="center"/>
        <w:rPr>
          <w:b/>
          <w:bCs/>
        </w:rPr>
      </w:pPr>
    </w:p>
    <w:p w:rsidR="00472758" w:rsidRDefault="000D4201" w:rsidP="006870E9">
      <w:pPr>
        <w:ind w:firstLine="0"/>
        <w:jc w:val="center"/>
        <w:rPr>
          <w:b/>
          <w:bCs/>
        </w:rPr>
      </w:pPr>
      <w:r>
        <w:rPr>
          <w:b/>
          <w:bCs/>
        </w:rPr>
        <w:t>Пример</w:t>
      </w:r>
      <w:r w:rsidR="00A813E9">
        <w:rPr>
          <w:b/>
          <w:bCs/>
        </w:rPr>
        <w:t xml:space="preserve">ный вариант </w:t>
      </w:r>
      <w:r>
        <w:rPr>
          <w:b/>
          <w:bCs/>
        </w:rPr>
        <w:t>контрольной работы</w:t>
      </w:r>
    </w:p>
    <w:p w:rsidR="00E379FA" w:rsidRDefault="00E379FA" w:rsidP="00E379FA">
      <w:pPr>
        <w:spacing w:line="360" w:lineRule="auto"/>
        <w:ind w:firstLine="851"/>
        <w:rPr>
          <w:color w:val="000000"/>
          <w:szCs w:val="28"/>
        </w:rPr>
      </w:pPr>
    </w:p>
    <w:p w:rsidR="00E379FA" w:rsidRPr="00E379FA" w:rsidRDefault="00E379FA" w:rsidP="00E379FA">
      <w:pPr>
        <w:spacing w:line="360" w:lineRule="auto"/>
        <w:rPr>
          <w:color w:val="000000"/>
          <w:szCs w:val="28"/>
        </w:rPr>
      </w:pPr>
      <w:r w:rsidRPr="00E379FA">
        <w:rPr>
          <w:color w:val="000000"/>
          <w:szCs w:val="28"/>
        </w:rPr>
        <w:t>Требуется реализовать систему, состоящую из нескольких взаимодействующих друг с другом сервисов.</w:t>
      </w:r>
    </w:p>
    <w:p w:rsidR="00E379FA" w:rsidRPr="00E379FA" w:rsidRDefault="00E379FA" w:rsidP="00E379FA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Общие требования</w:t>
      </w:r>
      <w:r w:rsidRPr="00E379FA">
        <w:rPr>
          <w:color w:val="000000"/>
          <w:szCs w:val="28"/>
        </w:rPr>
        <w:t>: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Каждый сервис имеет свое собственное хранилище, если оно ему нужно. Для учебных целей можно использовать один </w:t>
      </w:r>
      <w:proofErr w:type="spellStart"/>
      <w:r w:rsidRPr="00E379FA">
        <w:rPr>
          <w:color w:val="000000"/>
          <w:szCs w:val="28"/>
        </w:rPr>
        <w:t>instance</w:t>
      </w:r>
      <w:proofErr w:type="spellEnd"/>
      <w:r w:rsidRPr="00E379FA">
        <w:rPr>
          <w:color w:val="000000"/>
          <w:szCs w:val="28"/>
        </w:rPr>
        <w:t xml:space="preserve"> базы данных, но каждый сервис работает только со своей логической базой. Запросы между базами запрещены.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Для </w:t>
      </w:r>
      <w:proofErr w:type="spellStart"/>
      <w:r w:rsidRPr="00E379FA">
        <w:rPr>
          <w:color w:val="000000"/>
          <w:szCs w:val="28"/>
        </w:rPr>
        <w:t>межсервисного</w:t>
      </w:r>
      <w:proofErr w:type="spellEnd"/>
      <w:r w:rsidRPr="00E379FA">
        <w:rPr>
          <w:color w:val="000000"/>
          <w:szCs w:val="28"/>
        </w:rPr>
        <w:t xml:space="preserve"> взаимодействия использовать HTTP (придерживаться </w:t>
      </w:r>
      <w:proofErr w:type="spellStart"/>
      <w:r w:rsidRPr="00E379FA">
        <w:rPr>
          <w:color w:val="000000"/>
          <w:szCs w:val="28"/>
        </w:rPr>
        <w:t>RESTful</w:t>
      </w:r>
      <w:proofErr w:type="spellEnd"/>
      <w:r w:rsidRPr="00E379FA">
        <w:rPr>
          <w:color w:val="000000"/>
          <w:szCs w:val="28"/>
        </w:rPr>
        <w:t xml:space="preserve">). Допускается использовать и другие протоколы, </w:t>
      </w:r>
      <w:proofErr w:type="gramStart"/>
      <w:r w:rsidRPr="00E379FA">
        <w:rPr>
          <w:color w:val="000000"/>
          <w:szCs w:val="28"/>
        </w:rPr>
        <w:t>например</w:t>
      </w:r>
      <w:proofErr w:type="gram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grpc</w:t>
      </w:r>
      <w:proofErr w:type="spellEnd"/>
      <w:r w:rsidRPr="00E379FA">
        <w:rPr>
          <w:color w:val="000000"/>
          <w:szCs w:val="28"/>
        </w:rPr>
        <w:t>, но это требуется согласовать с преподавателем.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Выделить </w:t>
      </w:r>
      <w:proofErr w:type="spellStart"/>
      <w:r w:rsidRPr="00E379FA">
        <w:rPr>
          <w:color w:val="000000"/>
          <w:szCs w:val="28"/>
        </w:rPr>
        <w:t>Gateway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как единую точку входа и </w:t>
      </w:r>
      <w:proofErr w:type="spellStart"/>
      <w:r w:rsidRPr="00E379FA">
        <w:rPr>
          <w:color w:val="000000"/>
          <w:szCs w:val="28"/>
        </w:rPr>
        <w:t>межсервисной</w:t>
      </w:r>
      <w:proofErr w:type="spellEnd"/>
      <w:r w:rsidRPr="00E379FA">
        <w:rPr>
          <w:color w:val="000000"/>
          <w:szCs w:val="28"/>
        </w:rPr>
        <w:t xml:space="preserve"> коммуникации. Горизонтальные запросы между сервисами делать нельзя.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Код хранить на </w:t>
      </w:r>
      <w:proofErr w:type="spellStart"/>
      <w:r w:rsidRPr="00E379FA">
        <w:rPr>
          <w:color w:val="000000"/>
          <w:szCs w:val="28"/>
        </w:rPr>
        <w:t>Github</w:t>
      </w:r>
      <w:proofErr w:type="spellEnd"/>
      <w:r w:rsidRPr="00E379FA">
        <w:rPr>
          <w:color w:val="000000"/>
          <w:szCs w:val="28"/>
        </w:rPr>
        <w:t xml:space="preserve">, для сборки использовать </w:t>
      </w:r>
      <w:proofErr w:type="spellStart"/>
      <w:r w:rsidRPr="00E379FA">
        <w:rPr>
          <w:color w:val="000000"/>
          <w:szCs w:val="28"/>
        </w:rPr>
        <w:t>Github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Actions</w:t>
      </w:r>
      <w:proofErr w:type="spellEnd"/>
      <w:r w:rsidRPr="00E379FA">
        <w:rPr>
          <w:color w:val="000000"/>
          <w:szCs w:val="28"/>
        </w:rPr>
        <w:t>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proofErr w:type="spellStart"/>
      <w:r w:rsidRPr="00E379FA">
        <w:rPr>
          <w:color w:val="000000"/>
          <w:szCs w:val="28"/>
        </w:rPr>
        <w:t>Gateway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должен запускаться на порту 8080, остальные сервисы запускать на портах 8050, 8060, 8070.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Каждый сервис должен быть завернут в </w:t>
      </w:r>
      <w:proofErr w:type="spellStart"/>
      <w:r w:rsidRPr="00E379FA">
        <w:rPr>
          <w:color w:val="000000"/>
          <w:szCs w:val="28"/>
        </w:rPr>
        <w:t>docker</w:t>
      </w:r>
      <w:proofErr w:type="spellEnd"/>
      <w:r w:rsidRPr="00E379FA">
        <w:rPr>
          <w:color w:val="000000"/>
          <w:szCs w:val="28"/>
        </w:rPr>
        <w:t>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В </w:t>
      </w:r>
      <w:proofErr w:type="spellStart"/>
      <w:r w:rsidRPr="00E379FA">
        <w:rPr>
          <w:color w:val="000000"/>
          <w:szCs w:val="28"/>
        </w:rPr>
        <w:t>docker-compose.yml</w:t>
      </w:r>
      <w:proofErr w:type="spellEnd"/>
      <w:r w:rsidRPr="00E379FA">
        <w:rPr>
          <w:color w:val="000000"/>
          <w:szCs w:val="28"/>
        </w:rPr>
        <w:t xml:space="preserve"> прописать сборку и запуск </w:t>
      </w:r>
      <w:proofErr w:type="spellStart"/>
      <w:r w:rsidRPr="00E379FA">
        <w:rPr>
          <w:color w:val="000000"/>
          <w:szCs w:val="28"/>
        </w:rPr>
        <w:t>docker</w:t>
      </w:r>
      <w:proofErr w:type="spellEnd"/>
      <w:r w:rsidRPr="00E379FA">
        <w:rPr>
          <w:color w:val="000000"/>
          <w:szCs w:val="28"/>
        </w:rPr>
        <w:t xml:space="preserve"> контейнеров.</w:t>
      </w:r>
    </w:p>
    <w:p w:rsidR="006E2330" w:rsidRPr="00326BAC" w:rsidRDefault="00E379FA" w:rsidP="00326BA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В </w:t>
      </w:r>
      <w:proofErr w:type="spellStart"/>
      <w:r w:rsidRPr="00E379FA">
        <w:rPr>
          <w:color w:val="000000"/>
          <w:szCs w:val="28"/>
        </w:rPr>
        <w:t>classroom.yml</w:t>
      </w:r>
      <w:proofErr w:type="spellEnd"/>
      <w:r w:rsidRPr="00E379FA">
        <w:rPr>
          <w:color w:val="000000"/>
          <w:szCs w:val="28"/>
        </w:rPr>
        <w:t xml:space="preserve"> дописать шаги на сборку и прогон </w:t>
      </w:r>
      <w:proofErr w:type="spellStart"/>
      <w:r w:rsidRPr="00E379FA">
        <w:rPr>
          <w:color w:val="000000"/>
          <w:szCs w:val="28"/>
        </w:rPr>
        <w:t>unit</w:t>
      </w:r>
      <w:proofErr w:type="spellEnd"/>
      <w:r w:rsidRPr="00E379FA">
        <w:rPr>
          <w:color w:val="000000"/>
          <w:szCs w:val="28"/>
        </w:rPr>
        <w:t>-тестов.</w:t>
      </w:r>
    </w:p>
    <w:p w:rsidR="00E379FA" w:rsidRPr="00E379FA" w:rsidRDefault="00E379FA" w:rsidP="00E379FA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Пример системы для контрольной работы</w:t>
      </w:r>
      <w:r w:rsidRPr="00E379FA">
        <w:rPr>
          <w:color w:val="000000"/>
          <w:szCs w:val="28"/>
        </w:rPr>
        <w:t>:</w:t>
      </w:r>
    </w:p>
    <w:p w:rsidR="00E379FA" w:rsidRPr="00E379FA" w:rsidRDefault="00E379FA" w:rsidP="00E379FA">
      <w:pPr>
        <w:spacing w:line="360" w:lineRule="auto"/>
        <w:ind w:firstLine="851"/>
        <w:rPr>
          <w:color w:val="000000"/>
          <w:szCs w:val="28"/>
        </w:rPr>
      </w:pPr>
      <w:r w:rsidRPr="00E379FA">
        <w:rPr>
          <w:color w:val="000000"/>
          <w:szCs w:val="28"/>
        </w:rPr>
        <w:t>1. Система предоставляет пользователю возможность поиска и покупки билетов. При покупке билетов пользователю начисляются баллы, которые он может использовать для оплаты.</w:t>
      </w:r>
    </w:p>
    <w:p w:rsidR="00E379FA" w:rsidRPr="00E379FA" w:rsidRDefault="00E379FA" w:rsidP="00E379FA">
      <w:pPr>
        <w:spacing w:line="360" w:lineRule="auto"/>
        <w:ind w:firstLine="851"/>
        <w:rPr>
          <w:color w:val="000000"/>
          <w:szCs w:val="28"/>
        </w:rPr>
      </w:pPr>
      <w:r w:rsidRPr="00E379FA">
        <w:rPr>
          <w:color w:val="000000"/>
          <w:szCs w:val="28"/>
        </w:rPr>
        <w:t>Покупка билета</w:t>
      </w:r>
      <w:r>
        <w:rPr>
          <w:color w:val="000000"/>
          <w:szCs w:val="28"/>
        </w:rPr>
        <w:t>:</w:t>
      </w:r>
    </w:p>
    <w:p w:rsidR="00E379FA" w:rsidRPr="00E379FA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Запрос к </w:t>
      </w:r>
      <w:proofErr w:type="spellStart"/>
      <w:r w:rsidRPr="00E379FA">
        <w:rPr>
          <w:color w:val="000000"/>
          <w:szCs w:val="28"/>
        </w:rPr>
        <w:t>Flight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для проверки, что такой рейс существует. Если </w:t>
      </w:r>
      <w:proofErr w:type="spellStart"/>
      <w:r w:rsidRPr="00E379FA">
        <w:rPr>
          <w:color w:val="000000"/>
          <w:szCs w:val="28"/>
        </w:rPr>
        <w:t>Flight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недоступен, то запрос завершается с ошибкой.</w:t>
      </w:r>
    </w:p>
    <w:p w:rsidR="00E379FA" w:rsidRPr="00E379FA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Выполняется запрос к </w:t>
      </w:r>
      <w:proofErr w:type="spellStart"/>
      <w:r w:rsidRPr="00E379FA">
        <w:rPr>
          <w:color w:val="000000"/>
          <w:szCs w:val="28"/>
        </w:rPr>
        <w:t>Ticket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на создание записи о билете. Если сервис недоступен, то запрос завершается с ошибкой.</w:t>
      </w:r>
    </w:p>
    <w:p w:rsidR="00E379FA" w:rsidRPr="00E379FA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lastRenderedPageBreak/>
        <w:t xml:space="preserve">Если при покупке билета указан флаг </w:t>
      </w:r>
      <w:proofErr w:type="spellStart"/>
      <w:r w:rsidRPr="00E379FA">
        <w:rPr>
          <w:color w:val="000000"/>
          <w:szCs w:val="28"/>
        </w:rPr>
        <w:t>paidFromBalance</w:t>
      </w:r>
      <w:proofErr w:type="spellEnd"/>
      <w:r w:rsidRPr="00E379FA">
        <w:rPr>
          <w:color w:val="000000"/>
          <w:szCs w:val="28"/>
        </w:rPr>
        <w:t xml:space="preserve">, то в </w:t>
      </w:r>
      <w:proofErr w:type="spellStart"/>
      <w:r w:rsidRPr="00E379FA">
        <w:rPr>
          <w:color w:val="000000"/>
          <w:szCs w:val="28"/>
        </w:rPr>
        <w:t>Bonus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выполняется запрос на списание бонусов. Иначе, выполнится запрос на пополнение бонусного счета на 10% от стоимости заказа. В любом случае в </w:t>
      </w:r>
      <w:proofErr w:type="spellStart"/>
      <w:r w:rsidRPr="00E379FA">
        <w:rPr>
          <w:color w:val="000000"/>
          <w:szCs w:val="28"/>
        </w:rPr>
        <w:t>Bonus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будет создана запись в таблице </w:t>
      </w:r>
      <w:proofErr w:type="spellStart"/>
      <w:r w:rsidRPr="00E379FA">
        <w:rPr>
          <w:color w:val="000000"/>
          <w:szCs w:val="28"/>
        </w:rPr>
        <w:t>privilege_history</w:t>
      </w:r>
      <w:proofErr w:type="spellEnd"/>
      <w:r w:rsidRPr="00E379FA">
        <w:rPr>
          <w:color w:val="000000"/>
          <w:szCs w:val="28"/>
        </w:rPr>
        <w:t>.</w:t>
      </w:r>
    </w:p>
    <w:p w:rsidR="00E379FA" w:rsidRPr="00E379FA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Если запрос к </w:t>
      </w:r>
      <w:proofErr w:type="spellStart"/>
      <w:r w:rsidRPr="00E379FA">
        <w:rPr>
          <w:color w:val="000000"/>
          <w:szCs w:val="28"/>
        </w:rPr>
        <w:t>Bonus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завершился неудачей (500 ошибка или сервис недоступен), то выполняется откат операции создания заказа в </w:t>
      </w:r>
      <w:proofErr w:type="spellStart"/>
      <w:r w:rsidRPr="00E379FA">
        <w:rPr>
          <w:color w:val="000000"/>
          <w:szCs w:val="28"/>
        </w:rPr>
        <w:t>Ticket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>.</w:t>
      </w:r>
    </w:p>
    <w:p w:rsidR="00E379FA" w:rsidRPr="00E379FA" w:rsidRDefault="00E379FA" w:rsidP="00E379FA">
      <w:pPr>
        <w:spacing w:line="360" w:lineRule="auto"/>
        <w:ind w:firstLine="851"/>
        <w:rPr>
          <w:color w:val="000000"/>
          <w:szCs w:val="28"/>
        </w:rPr>
      </w:pPr>
      <w:r w:rsidRPr="00E379FA">
        <w:rPr>
          <w:color w:val="000000"/>
          <w:szCs w:val="28"/>
        </w:rPr>
        <w:t>Возврат билета</w:t>
      </w:r>
      <w:r>
        <w:rPr>
          <w:color w:val="000000"/>
          <w:szCs w:val="28"/>
        </w:rPr>
        <w:t>:</w:t>
      </w:r>
    </w:p>
    <w:p w:rsidR="00E379FA" w:rsidRPr="00E379FA" w:rsidRDefault="00E379FA" w:rsidP="00E379FA">
      <w:pPr>
        <w:pStyle w:val="af6"/>
        <w:numPr>
          <w:ilvl w:val="0"/>
          <w:numId w:val="13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Выполняется запрос к </w:t>
      </w:r>
      <w:proofErr w:type="spellStart"/>
      <w:r w:rsidRPr="00E379FA">
        <w:rPr>
          <w:color w:val="000000"/>
          <w:szCs w:val="28"/>
        </w:rPr>
        <w:t>Ticket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для обновления статуса билета. Если этот сервис недоступен, то весь запрос завершается ошибкой.</w:t>
      </w:r>
    </w:p>
    <w:p w:rsidR="002D340C" w:rsidRPr="00326BAC" w:rsidRDefault="00E379FA" w:rsidP="00326BAC">
      <w:pPr>
        <w:pStyle w:val="af6"/>
        <w:numPr>
          <w:ilvl w:val="0"/>
          <w:numId w:val="13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После этого выполняется запрос к </w:t>
      </w:r>
      <w:proofErr w:type="spellStart"/>
      <w:r w:rsidRPr="00E379FA">
        <w:rPr>
          <w:color w:val="000000"/>
          <w:szCs w:val="28"/>
        </w:rPr>
        <w:t>Bonus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на откат изменений в бонусном счете. Если этот сервис недоступен, то пользователю все равно отдается информация, что операция завершилась успешно, а на </w:t>
      </w:r>
      <w:proofErr w:type="spellStart"/>
      <w:r w:rsidRPr="00E379FA">
        <w:rPr>
          <w:color w:val="000000"/>
          <w:szCs w:val="28"/>
        </w:rPr>
        <w:t>Gateway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запрос ставится в очередь и повторяется пока не завершится успехом (</w:t>
      </w:r>
      <w:proofErr w:type="spellStart"/>
      <w:r w:rsidRPr="00E379FA">
        <w:rPr>
          <w:color w:val="000000"/>
          <w:szCs w:val="28"/>
        </w:rPr>
        <w:t>timeout</w:t>
      </w:r>
      <w:proofErr w:type="spellEnd"/>
      <w:r w:rsidRPr="00E379FA">
        <w:rPr>
          <w:color w:val="000000"/>
          <w:szCs w:val="28"/>
        </w:rPr>
        <w:t xml:space="preserve"> 10 секунд).</w:t>
      </w:r>
    </w:p>
    <w:p w:rsidR="00472758" w:rsidRPr="00A813E9" w:rsidRDefault="000D4201" w:rsidP="00FA0037">
      <w:pPr>
        <w:spacing w:line="360" w:lineRule="auto"/>
        <w:rPr>
          <w:i/>
        </w:rPr>
      </w:pPr>
      <w:r w:rsidRPr="00A813E9"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6E2330">
        <w:rPr>
          <w:i/>
        </w:rPr>
        <w:t>Кафедры</w:t>
      </w:r>
      <w:r w:rsidRPr="00A813E9">
        <w:rPr>
          <w:i/>
        </w:rPr>
        <w:t xml:space="preserve"> анализа данных и машинного обучения</w:t>
      </w:r>
      <w:r w:rsidR="006E2330">
        <w:rPr>
          <w:i/>
        </w:rPr>
        <w:t xml:space="preserve"> Факультета информационных технологий и анализа больших данных</w:t>
      </w:r>
      <w:r w:rsidRPr="00A813E9">
        <w:rPr>
          <w:i/>
        </w:rPr>
        <w:t xml:space="preserve">. </w:t>
      </w:r>
    </w:p>
    <w:p w:rsidR="00472758" w:rsidRDefault="000D4201" w:rsidP="006E2330">
      <w:pPr>
        <w:pStyle w:val="1"/>
        <w:spacing w:line="360" w:lineRule="auto"/>
        <w:ind w:firstLine="0"/>
      </w:pPr>
      <w:bookmarkStart w:id="13" w:name="_Toc127224940"/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2D340C" w:rsidRPr="00276D58" w:rsidRDefault="000D4201" w:rsidP="00276D58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6E2330">
        <w:rPr>
          <w:b/>
        </w:rPr>
        <w:t>2. «Перечень планируемых результатов освоения образовательной программы</w:t>
      </w:r>
      <w:r w:rsidR="00A813E9" w:rsidRPr="006E2330">
        <w:rPr>
          <w:b/>
        </w:rPr>
        <w:t xml:space="preserve"> (перечень компетенций)</w:t>
      </w:r>
      <w:r w:rsidRPr="006E2330">
        <w:rPr>
          <w:b/>
        </w:rPr>
        <w:t xml:space="preserve"> с указанием индикаторов их достижения и планируемых результатов обучения по дисциплине».  </w:t>
      </w:r>
    </w:p>
    <w:p w:rsidR="00276D58" w:rsidRDefault="000D4201" w:rsidP="00276D58">
      <w:pPr>
        <w:spacing w:line="360" w:lineRule="auto"/>
        <w:rPr>
          <w:b/>
          <w:bCs/>
          <w:i/>
          <w:iCs/>
        </w:rPr>
      </w:pPr>
      <w:r>
        <w:rPr>
          <w:b/>
          <w:bCs/>
          <w:i/>
          <w:iCs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326BAC" w:rsidRDefault="00326BAC" w:rsidP="00276D58">
      <w:pPr>
        <w:spacing w:line="360" w:lineRule="auto"/>
        <w:jc w:val="center"/>
        <w:rPr>
          <w:bCs/>
          <w:iCs/>
        </w:rPr>
      </w:pPr>
    </w:p>
    <w:p w:rsidR="00326BAC" w:rsidRDefault="00326BAC" w:rsidP="00276D58">
      <w:pPr>
        <w:spacing w:line="360" w:lineRule="auto"/>
        <w:jc w:val="center"/>
        <w:rPr>
          <w:bCs/>
          <w:iCs/>
        </w:rPr>
      </w:pPr>
    </w:p>
    <w:p w:rsidR="00276D58" w:rsidRPr="00276D58" w:rsidRDefault="00276D58" w:rsidP="00276D58">
      <w:pPr>
        <w:spacing w:line="360" w:lineRule="auto"/>
        <w:jc w:val="center"/>
        <w:rPr>
          <w:bCs/>
          <w:iCs/>
        </w:rPr>
      </w:pPr>
      <w:r w:rsidRPr="00276D58">
        <w:rPr>
          <w:bCs/>
          <w:iCs/>
        </w:rPr>
        <w:lastRenderedPageBreak/>
        <w:t>ОП «Инженерия данных»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240"/>
        <w:gridCol w:w="2291"/>
        <w:gridCol w:w="2585"/>
        <w:gridCol w:w="3153"/>
      </w:tblGrid>
      <w:tr w:rsidR="00276D58" w:rsidRPr="006E2330" w:rsidTr="00326BAC">
        <w:tc>
          <w:tcPr>
            <w:tcW w:w="2240" w:type="dxa"/>
          </w:tcPr>
          <w:p w:rsidR="00276D58" w:rsidRPr="006E2330" w:rsidRDefault="00276D58" w:rsidP="00EB5BF7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6E2330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91" w:type="dxa"/>
          </w:tcPr>
          <w:p w:rsidR="00276D58" w:rsidRPr="006E2330" w:rsidRDefault="00276D58" w:rsidP="00EB5BF7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6E2330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585" w:type="dxa"/>
          </w:tcPr>
          <w:p w:rsidR="00276D58" w:rsidRPr="006E2330" w:rsidRDefault="00276D58" w:rsidP="00EB5BF7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6E2330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53" w:type="dxa"/>
          </w:tcPr>
          <w:p w:rsidR="00276D58" w:rsidRPr="006E2330" w:rsidRDefault="00276D58" w:rsidP="00EB5BF7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6E2330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276D58" w:rsidRPr="006E2330" w:rsidTr="00326BAC">
        <w:tc>
          <w:tcPr>
            <w:tcW w:w="2240" w:type="dxa"/>
            <w:vMerge w:val="restart"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ПКН-3. </w:t>
            </w:r>
            <w:r w:rsidRPr="000424D2">
              <w:rPr>
                <w:bCs/>
                <w:sz w:val="24"/>
                <w:szCs w:val="24"/>
              </w:rPr>
              <w:t>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2291" w:type="dxa"/>
          </w:tcPr>
          <w:p w:rsidR="00276D58" w:rsidRPr="00326BAC" w:rsidRDefault="00276D58" w:rsidP="00276D58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326BAC">
              <w:rPr>
                <w:color w:val="000000" w:themeColor="text1"/>
                <w:sz w:val="24"/>
                <w:szCs w:val="24"/>
              </w:rPr>
              <w:t>1.Демонстрирует знание основных алгоритмов и структур данных, использует на практике простые структуры данных, умение оценивать сложность алгоритмов.</w:t>
            </w:r>
          </w:p>
          <w:p w:rsidR="00276D58" w:rsidRPr="00326BAC" w:rsidRDefault="00276D58" w:rsidP="00276D58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  <w:p w:rsidR="00276D58" w:rsidRPr="00DD6F67" w:rsidRDefault="00276D58" w:rsidP="00276D5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276D58" w:rsidRPr="007B317E" w:rsidRDefault="00276D58" w:rsidP="00276D58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7B317E">
              <w:rPr>
                <w:sz w:val="24"/>
                <w:szCs w:val="24"/>
              </w:rPr>
              <w:t>рефакторинг</w:t>
            </w:r>
            <w:proofErr w:type="spellEnd"/>
            <w:r w:rsidRPr="007B317E">
              <w:rPr>
                <w:sz w:val="24"/>
                <w:szCs w:val="24"/>
              </w:rPr>
              <w:t xml:space="preserve"> уже существующей реализации алгоритма подбора близкой для числа дроби</w:t>
            </w:r>
          </w:p>
          <w:p w:rsidR="00276D58" w:rsidRDefault="00276D58" w:rsidP="00276D58">
            <w:pPr>
              <w:ind w:firstLine="0"/>
              <w:rPr>
                <w:sz w:val="24"/>
                <w:szCs w:val="24"/>
              </w:rPr>
            </w:pPr>
          </w:p>
          <w:p w:rsidR="00276D58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276D58" w:rsidRPr="0045770C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7B317E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7B317E">
              <w:rPr>
                <w:sz w:val="24"/>
                <w:szCs w:val="24"/>
              </w:rPr>
              <w:t>рефакторинг</w:t>
            </w:r>
            <w:proofErr w:type="spellEnd"/>
            <w:r w:rsidRPr="007B317E">
              <w:rPr>
                <w:sz w:val="24"/>
                <w:szCs w:val="24"/>
              </w:rPr>
              <w:t xml:space="preserve"> уже существующей реализации алгоритма игры, которая предлагает игроку различные примеры на арифметические действия.</w:t>
            </w:r>
          </w:p>
        </w:tc>
      </w:tr>
      <w:tr w:rsidR="00276D58" w:rsidRPr="006E2330" w:rsidTr="00326BAC">
        <w:tc>
          <w:tcPr>
            <w:tcW w:w="2240" w:type="dxa"/>
            <w:vMerge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1" w:type="dxa"/>
          </w:tcPr>
          <w:p w:rsidR="00276D58" w:rsidRPr="00326BAC" w:rsidRDefault="00276D58" w:rsidP="00276D58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326BAC">
              <w:rPr>
                <w:color w:val="000000" w:themeColor="text1"/>
                <w:sz w:val="24"/>
                <w:szCs w:val="24"/>
              </w:rPr>
              <w:t>2.Собирает, формулирует, систематизирует и анализирует функциональные и нефункциональные требования к информационной системе, выбирает архитектурные решения на их основе.</w:t>
            </w:r>
          </w:p>
          <w:p w:rsidR="00276D58" w:rsidRPr="00326BAC" w:rsidRDefault="00276D58" w:rsidP="00276D58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276D58" w:rsidRPr="00DD6F67" w:rsidRDefault="00276D58" w:rsidP="00276D5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 w:rsidRPr="00DD6F67">
              <w:rPr>
                <w:sz w:val="24"/>
                <w:szCs w:val="24"/>
              </w:rPr>
              <w:t>микросервисных</w:t>
            </w:r>
            <w:proofErr w:type="spellEnd"/>
            <w:r w:rsidRPr="00DD6F67"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87B6B">
              <w:rPr>
                <w:sz w:val="24"/>
                <w:szCs w:val="24"/>
              </w:rPr>
              <w:t xml:space="preserve">Создайте файл </w:t>
            </w:r>
            <w:proofErr w:type="spellStart"/>
            <w:r w:rsidRPr="00187B6B">
              <w:rPr>
                <w:sz w:val="24"/>
                <w:szCs w:val="24"/>
              </w:rPr>
              <w:t>Dockerfile</w:t>
            </w:r>
            <w:proofErr w:type="spellEnd"/>
            <w:r w:rsidRPr="00187B6B">
              <w:rPr>
                <w:sz w:val="24"/>
                <w:szCs w:val="24"/>
              </w:rPr>
              <w:t xml:space="preserve">, дополняющий существующий файл </w:t>
            </w:r>
            <w:proofErr w:type="spellStart"/>
            <w:r w:rsidRPr="00187B6B">
              <w:rPr>
                <w:sz w:val="24"/>
                <w:szCs w:val="24"/>
              </w:rPr>
              <w:t>Docker</w:t>
            </w:r>
            <w:proofErr w:type="spellEnd"/>
            <w:r w:rsidRPr="00187B6B">
              <w:rPr>
                <w:sz w:val="24"/>
                <w:szCs w:val="24"/>
              </w:rPr>
              <w:t xml:space="preserve"> NGINX.</w:t>
            </w:r>
          </w:p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Pr="00187B6B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72749">
              <w:rPr>
                <w:sz w:val="24"/>
                <w:szCs w:val="24"/>
              </w:rPr>
              <w:t>оздать сервис, состоящий из 2 различных контейнеров: 1 - веб, 2 - БД</w:t>
            </w:r>
          </w:p>
        </w:tc>
      </w:tr>
      <w:tr w:rsidR="00276D58" w:rsidRPr="006E2330" w:rsidTr="00326BAC">
        <w:tc>
          <w:tcPr>
            <w:tcW w:w="2240" w:type="dxa"/>
            <w:vMerge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1" w:type="dxa"/>
          </w:tcPr>
          <w:p w:rsidR="00276D58" w:rsidRPr="00326BAC" w:rsidRDefault="00276D58" w:rsidP="00276D58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326BAC">
              <w:rPr>
                <w:color w:val="000000" w:themeColor="text1"/>
                <w:sz w:val="24"/>
                <w:szCs w:val="24"/>
              </w:rPr>
              <w:t>3.Создает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разрабатывать </w:t>
            </w:r>
            <w:proofErr w:type="spellStart"/>
            <w:r w:rsidRPr="00DD6F67">
              <w:rPr>
                <w:sz w:val="24"/>
                <w:szCs w:val="24"/>
              </w:rPr>
              <w:t>микросервисы</w:t>
            </w:r>
            <w:proofErr w:type="spellEnd"/>
            <w:r w:rsidRPr="00DD6F67"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276D58" w:rsidRDefault="00276D58" w:rsidP="00276D5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Default="00276D58" w:rsidP="00276D5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Default="00276D58" w:rsidP="00276D5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Pr="00DD6F67" w:rsidRDefault="00276D58" w:rsidP="00276D5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  <w:r w:rsidRPr="00DD6F67"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52207C">
              <w:rPr>
                <w:sz w:val="24"/>
                <w:szCs w:val="24"/>
              </w:rPr>
              <w:t>OpenAPI</w:t>
            </w:r>
            <w:proofErr w:type="spellEnd"/>
            <w:r w:rsidRPr="0052207C"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lastRenderedPageBreak/>
              <w:t xml:space="preserve">Первый веб-сервис должен осуществлять управление коллекцией объектов. 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52207C">
              <w:rPr>
                <w:sz w:val="24"/>
                <w:szCs w:val="24"/>
              </w:rPr>
              <w:t>demography</w:t>
            </w:r>
            <w:proofErr w:type="spellEnd"/>
            <w:r w:rsidRPr="0052207C"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/</w:t>
            </w:r>
            <w:proofErr w:type="spellStart"/>
            <w:r w:rsidRPr="0052207C">
              <w:rPr>
                <w:sz w:val="24"/>
                <w:szCs w:val="24"/>
              </w:rPr>
              <w:t>nationality</w:t>
            </w:r>
            <w:proofErr w:type="spellEnd"/>
            <w:r w:rsidRPr="0052207C">
              <w:rPr>
                <w:sz w:val="24"/>
                <w:szCs w:val="24"/>
              </w:rPr>
              <w:t>/{</w:t>
            </w:r>
            <w:proofErr w:type="spellStart"/>
            <w:r w:rsidRPr="0052207C">
              <w:rPr>
                <w:sz w:val="24"/>
                <w:szCs w:val="24"/>
              </w:rPr>
              <w:t>nationality</w:t>
            </w:r>
            <w:proofErr w:type="spellEnd"/>
            <w:r w:rsidRPr="0052207C">
              <w:rPr>
                <w:sz w:val="24"/>
                <w:szCs w:val="24"/>
              </w:rPr>
              <w:t>}/</w:t>
            </w:r>
            <w:proofErr w:type="spellStart"/>
            <w:r w:rsidRPr="0052207C">
              <w:rPr>
                <w:sz w:val="24"/>
                <w:szCs w:val="24"/>
              </w:rPr>
              <w:t>hair-</w:t>
            </w:r>
            <w:proofErr w:type="gramStart"/>
            <w:r w:rsidRPr="0052207C">
              <w:rPr>
                <w:sz w:val="24"/>
                <w:szCs w:val="24"/>
              </w:rPr>
              <w:t>color</w:t>
            </w:r>
            <w:proofErr w:type="spellEnd"/>
            <w:r w:rsidRPr="0052207C">
              <w:rPr>
                <w:sz w:val="24"/>
                <w:szCs w:val="24"/>
              </w:rPr>
              <w:t xml:space="preserve"> :</w:t>
            </w:r>
            <w:proofErr w:type="gramEnd"/>
            <w:r w:rsidRPr="0052207C"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276D58" w:rsidRPr="002668CA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2207C"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  <w:tr w:rsidR="00276D58" w:rsidRPr="006E2330" w:rsidTr="00326BAC">
        <w:tc>
          <w:tcPr>
            <w:tcW w:w="2240" w:type="dxa"/>
            <w:vMerge w:val="restart"/>
          </w:tcPr>
          <w:p w:rsidR="00276D58" w:rsidRPr="008C3DCE" w:rsidRDefault="00276D58" w:rsidP="00276D5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ПКП-2. </w:t>
            </w:r>
            <w:r w:rsidRPr="008C3DCE">
              <w:rPr>
                <w:rStyle w:val="Bodytext2Exact"/>
                <w:rFonts w:eastAsia="Microsoft Sans Serif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2291" w:type="dxa"/>
          </w:tcPr>
          <w:p w:rsidR="00276D58" w:rsidRPr="008C3DCE" w:rsidRDefault="00276D58" w:rsidP="00276D5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C3DCE">
              <w:rPr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работать</w:t>
            </w:r>
            <w:r w:rsidRPr="008C3DCE">
              <w:rPr>
                <w:sz w:val="24"/>
                <w:szCs w:val="24"/>
              </w:rPr>
              <w:t xml:space="preserve"> со стандартами</w:t>
            </w:r>
            <w:r>
              <w:rPr>
                <w:sz w:val="24"/>
                <w:szCs w:val="24"/>
              </w:rPr>
              <w:t xml:space="preserve"> </w:t>
            </w:r>
            <w:r w:rsidRPr="008C3DCE">
              <w:rPr>
                <w:sz w:val="24"/>
                <w:szCs w:val="24"/>
              </w:rPr>
              <w:t>для специфических требований больших данных</w:t>
            </w:r>
          </w:p>
          <w:p w:rsidR="00276D58" w:rsidRPr="00DD6F67" w:rsidRDefault="00276D58" w:rsidP="00276D5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стандарты для специфических требований больших данных</w:t>
            </w:r>
          </w:p>
        </w:tc>
        <w:tc>
          <w:tcPr>
            <w:tcW w:w="3153" w:type="dxa"/>
          </w:tcPr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 w:rsidRPr="0052207C">
              <w:rPr>
                <w:sz w:val="24"/>
                <w:szCs w:val="24"/>
              </w:rPr>
              <w:t>микросервисы</w:t>
            </w:r>
            <w:proofErr w:type="spellEnd"/>
            <w:r w:rsidRPr="0052207C">
              <w:rPr>
                <w:sz w:val="24"/>
                <w:szCs w:val="24"/>
              </w:rPr>
              <w:t xml:space="preserve"> 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 w:rsidRPr="0052207C">
              <w:rPr>
                <w:sz w:val="24"/>
                <w:szCs w:val="24"/>
              </w:rPr>
              <w:t>микросервисов</w:t>
            </w:r>
            <w:proofErr w:type="spellEnd"/>
            <w:r w:rsidRPr="0052207C">
              <w:rPr>
                <w:sz w:val="24"/>
                <w:szCs w:val="24"/>
              </w:rPr>
              <w:t xml:space="preserve"> в проекте?</w:t>
            </w:r>
          </w:p>
        </w:tc>
      </w:tr>
      <w:tr w:rsidR="00276D58" w:rsidRPr="006E2330" w:rsidTr="00326BAC">
        <w:tc>
          <w:tcPr>
            <w:tcW w:w="2240" w:type="dxa"/>
            <w:vMerge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1" w:type="dxa"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C3DCE">
              <w:rPr>
                <w:sz w:val="24"/>
                <w:szCs w:val="24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8C3DCE">
              <w:rPr>
                <w:sz w:val="24"/>
                <w:szCs w:val="24"/>
              </w:rPr>
              <w:t xml:space="preserve"> технические задания и технические проекты для технологий больших данных</w:t>
            </w:r>
          </w:p>
          <w:p w:rsidR="00276D58" w:rsidRDefault="00276D58" w:rsidP="00276D5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Default="00276D58" w:rsidP="00276D5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</w:t>
            </w:r>
            <w:r>
              <w:rPr>
                <w:sz w:val="24"/>
                <w:szCs w:val="24"/>
              </w:rPr>
              <w:t xml:space="preserve">создания </w:t>
            </w:r>
            <w:r w:rsidRPr="008C3DCE">
              <w:rPr>
                <w:sz w:val="24"/>
                <w:szCs w:val="24"/>
              </w:rPr>
              <w:t>технические задани</w:t>
            </w:r>
            <w:r>
              <w:rPr>
                <w:sz w:val="24"/>
                <w:szCs w:val="24"/>
              </w:rPr>
              <w:t>й</w:t>
            </w:r>
            <w:r w:rsidRPr="008C3DCE">
              <w:rPr>
                <w:sz w:val="24"/>
                <w:szCs w:val="24"/>
              </w:rPr>
              <w:t xml:space="preserve"> и технически</w:t>
            </w:r>
            <w:r>
              <w:rPr>
                <w:sz w:val="24"/>
                <w:szCs w:val="24"/>
              </w:rPr>
              <w:t>х</w:t>
            </w:r>
            <w:r w:rsidRPr="008C3DCE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3153" w:type="dxa"/>
          </w:tcPr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Что необходимо предусмотреть при организации </w:t>
            </w:r>
            <w:proofErr w:type="spellStart"/>
            <w:r w:rsidRPr="0052207C">
              <w:rPr>
                <w:sz w:val="24"/>
                <w:szCs w:val="24"/>
              </w:rPr>
              <w:t>логирования</w:t>
            </w:r>
            <w:proofErr w:type="spellEnd"/>
            <w:r w:rsidRPr="0052207C"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</w:t>
            </w:r>
          </w:p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Pr="00187B6B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87B6B">
              <w:rPr>
                <w:sz w:val="24"/>
                <w:szCs w:val="24"/>
              </w:rPr>
              <w:t>Дана маленькая библиотека, вычисляющая некоторые тригонометрические функции.</w:t>
            </w:r>
          </w:p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187B6B">
              <w:rPr>
                <w:sz w:val="24"/>
                <w:szCs w:val="24"/>
              </w:rPr>
              <w:t xml:space="preserve">Инициализируйте </w:t>
            </w:r>
            <w:proofErr w:type="spellStart"/>
            <w:r w:rsidRPr="00187B6B">
              <w:rPr>
                <w:sz w:val="24"/>
                <w:szCs w:val="24"/>
              </w:rPr>
              <w:t>репозиторий</w:t>
            </w:r>
            <w:proofErr w:type="spellEnd"/>
            <w:r w:rsidRPr="00187B6B">
              <w:rPr>
                <w:sz w:val="24"/>
                <w:szCs w:val="24"/>
              </w:rPr>
              <w:t xml:space="preserve"> в папке </w:t>
            </w:r>
            <w:proofErr w:type="spellStart"/>
            <w:r w:rsidRPr="00187B6B">
              <w:rPr>
                <w:sz w:val="24"/>
                <w:szCs w:val="24"/>
              </w:rPr>
              <w:t>mat_lib</w:t>
            </w:r>
            <w:proofErr w:type="spellEnd"/>
            <w:r w:rsidRPr="00187B6B">
              <w:rPr>
                <w:sz w:val="24"/>
                <w:szCs w:val="24"/>
              </w:rPr>
              <w:t xml:space="preserve">. Создайте </w:t>
            </w:r>
            <w:proofErr w:type="spellStart"/>
            <w:r w:rsidRPr="00187B6B">
              <w:rPr>
                <w:sz w:val="24"/>
                <w:szCs w:val="24"/>
              </w:rPr>
              <w:t>коммит</w:t>
            </w:r>
            <w:proofErr w:type="spellEnd"/>
            <w:r w:rsidRPr="00187B6B">
              <w:rPr>
                <w:sz w:val="24"/>
                <w:szCs w:val="24"/>
              </w:rPr>
              <w:t xml:space="preserve"> и просмотрите объект </w:t>
            </w:r>
            <w:proofErr w:type="spellStart"/>
            <w:r w:rsidRPr="00187B6B">
              <w:rPr>
                <w:sz w:val="24"/>
                <w:szCs w:val="24"/>
              </w:rPr>
              <w:t>коммита</w:t>
            </w:r>
            <w:proofErr w:type="spellEnd"/>
            <w:r w:rsidRPr="00187B6B">
              <w:rPr>
                <w:sz w:val="24"/>
                <w:szCs w:val="24"/>
              </w:rPr>
              <w:t xml:space="preserve">, найдите </w:t>
            </w:r>
            <w:proofErr w:type="spellStart"/>
            <w:r w:rsidRPr="00187B6B">
              <w:rPr>
                <w:sz w:val="24"/>
                <w:szCs w:val="24"/>
              </w:rPr>
              <w:t>хэш</w:t>
            </w:r>
            <w:proofErr w:type="spellEnd"/>
            <w:r w:rsidRPr="00187B6B">
              <w:rPr>
                <w:sz w:val="24"/>
                <w:szCs w:val="24"/>
              </w:rPr>
              <w:t xml:space="preserve"> объекта-дерева корня </w:t>
            </w:r>
            <w:proofErr w:type="spellStart"/>
            <w:r w:rsidRPr="00187B6B">
              <w:rPr>
                <w:sz w:val="24"/>
                <w:szCs w:val="24"/>
              </w:rPr>
              <w:t>репозитория</w:t>
            </w:r>
            <w:proofErr w:type="spellEnd"/>
          </w:p>
        </w:tc>
      </w:tr>
      <w:tr w:rsidR="00276D58" w:rsidRPr="006E2330" w:rsidTr="00326BAC">
        <w:tc>
          <w:tcPr>
            <w:tcW w:w="2240" w:type="dxa"/>
            <w:vMerge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1" w:type="dxa"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C3DCE">
              <w:rPr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реализовывать </w:t>
            </w:r>
            <w:r w:rsidRPr="008C3DCE">
              <w:rPr>
                <w:sz w:val="24"/>
                <w:szCs w:val="24"/>
              </w:rPr>
              <w:t>управление рабочими проектами технологической инфраструктуры больших данных</w:t>
            </w:r>
          </w:p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ую</w:t>
            </w:r>
            <w:r w:rsidRPr="008C3DCE">
              <w:rPr>
                <w:sz w:val="24"/>
                <w:szCs w:val="24"/>
              </w:rPr>
              <w:t xml:space="preserve"> инфраструктур</w:t>
            </w:r>
            <w:r>
              <w:rPr>
                <w:sz w:val="24"/>
                <w:szCs w:val="24"/>
              </w:rPr>
              <w:t>у</w:t>
            </w:r>
            <w:r w:rsidRPr="008C3DCE">
              <w:rPr>
                <w:sz w:val="24"/>
                <w:szCs w:val="24"/>
              </w:rPr>
              <w:t xml:space="preserve"> больших данных</w:t>
            </w:r>
          </w:p>
        </w:tc>
        <w:tc>
          <w:tcPr>
            <w:tcW w:w="3153" w:type="dxa"/>
          </w:tcPr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 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52207C">
              <w:rPr>
                <w:sz w:val="24"/>
                <w:szCs w:val="24"/>
              </w:rPr>
              <w:t>Docker</w:t>
            </w:r>
            <w:proofErr w:type="spellEnd"/>
            <w:r w:rsidRPr="0052207C">
              <w:rPr>
                <w:sz w:val="24"/>
                <w:szCs w:val="24"/>
              </w:rPr>
              <w:t xml:space="preserve">? </w:t>
            </w:r>
          </w:p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E4B04" w:rsidRDefault="00FE4B04" w:rsidP="00276D58">
      <w:pPr>
        <w:spacing w:line="360" w:lineRule="auto"/>
        <w:ind w:firstLine="0"/>
        <w:rPr>
          <w:b/>
          <w:bCs/>
          <w:i/>
          <w:iCs/>
        </w:rPr>
      </w:pPr>
    </w:p>
    <w:p w:rsidR="00FE4B04" w:rsidRPr="00276D58" w:rsidRDefault="002D340C" w:rsidP="00FE4B04">
      <w:pPr>
        <w:rPr>
          <w:szCs w:val="28"/>
          <w:lang w:eastAsia="en-US"/>
        </w:rPr>
      </w:pPr>
      <w:r>
        <w:rPr>
          <w:i/>
          <w:szCs w:val="28"/>
          <w:lang w:eastAsia="en-US"/>
        </w:rPr>
        <w:t xml:space="preserve">            </w:t>
      </w:r>
      <w:r w:rsidR="00FE4B04" w:rsidRPr="00276D58">
        <w:rPr>
          <w:szCs w:val="28"/>
          <w:lang w:eastAsia="en-US"/>
        </w:rPr>
        <w:t xml:space="preserve">ОП </w:t>
      </w:r>
      <w:r w:rsidRPr="00276D58">
        <w:rPr>
          <w:szCs w:val="28"/>
          <w:lang w:eastAsia="en-US"/>
        </w:rPr>
        <w:t>«</w:t>
      </w:r>
      <w:r w:rsidR="00FE4B04" w:rsidRPr="00276D58">
        <w:rPr>
          <w:szCs w:val="28"/>
          <w:lang w:eastAsia="en-US"/>
        </w:rPr>
        <w:t>Цифровые платформы управления предприятиями</w:t>
      </w:r>
      <w:r w:rsidRPr="00276D58">
        <w:rPr>
          <w:szCs w:val="28"/>
          <w:lang w:eastAsia="en-US"/>
        </w:rPr>
        <w:t>»</w:t>
      </w:r>
    </w:p>
    <w:p w:rsidR="002D340C" w:rsidRPr="00E066D2" w:rsidRDefault="002D340C" w:rsidP="00FE4B04">
      <w:pPr>
        <w:rPr>
          <w:i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1986"/>
        <w:gridCol w:w="2113"/>
        <w:gridCol w:w="3017"/>
        <w:gridCol w:w="3153"/>
      </w:tblGrid>
      <w:tr w:rsidR="00FE4B04" w:rsidRPr="005C13C6" w:rsidTr="00326BAC">
        <w:tc>
          <w:tcPr>
            <w:tcW w:w="2044" w:type="dxa"/>
          </w:tcPr>
          <w:p w:rsidR="00FE4B04" w:rsidRPr="002D340C" w:rsidRDefault="00FE4B04" w:rsidP="00EA7A7F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80" w:type="dxa"/>
          </w:tcPr>
          <w:p w:rsidR="00FE4B04" w:rsidRPr="002D340C" w:rsidRDefault="00FE4B04" w:rsidP="00EA7A7F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142" w:type="dxa"/>
          </w:tcPr>
          <w:p w:rsidR="00FE4B04" w:rsidRPr="002D340C" w:rsidRDefault="00FE4B04" w:rsidP="00EA7A7F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03" w:type="dxa"/>
          </w:tcPr>
          <w:p w:rsidR="00FE4B04" w:rsidRPr="002D340C" w:rsidRDefault="00FE4B04" w:rsidP="00EA7A7F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A47498" w:rsidRPr="005C13C6" w:rsidTr="00326BAC">
        <w:tc>
          <w:tcPr>
            <w:tcW w:w="2044" w:type="dxa"/>
            <w:vMerge w:val="restart"/>
            <w:shd w:val="clear" w:color="auto" w:fill="auto"/>
          </w:tcPr>
          <w:p w:rsidR="00A47498" w:rsidRPr="003F205C" w:rsidRDefault="00A47498" w:rsidP="00A4749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ПКП-4. </w:t>
            </w:r>
            <w:r w:rsidRPr="003F205C">
              <w:rPr>
                <w:sz w:val="24"/>
                <w:szCs w:val="24"/>
              </w:rPr>
              <w:t>Способность принимать участие в создании ИТ-инфраструктуры, реализовать процесс</w:t>
            </w:r>
            <w:r>
              <w:rPr>
                <w:sz w:val="24"/>
                <w:szCs w:val="24"/>
              </w:rPr>
              <w:t xml:space="preserve"> </w:t>
            </w:r>
            <w:r w:rsidRPr="003F205C">
              <w:rPr>
                <w:sz w:val="24"/>
                <w:szCs w:val="24"/>
              </w:rPr>
              <w:t>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  <w:p w:rsidR="00A47498" w:rsidRPr="000424D2" w:rsidRDefault="00A47498" w:rsidP="00A474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7498" w:rsidRPr="003F205C" w:rsidRDefault="002D340C" w:rsidP="00A4749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47498" w:rsidRPr="003F205C">
              <w:rPr>
                <w:sz w:val="24"/>
                <w:szCs w:val="24"/>
              </w:rPr>
              <w:t>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3142" w:type="dxa"/>
          </w:tcPr>
          <w:p w:rsidR="00A47498" w:rsidRPr="00DD6F67" w:rsidRDefault="00A47498" w:rsidP="00A4749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работать со </w:t>
            </w:r>
            <w:r w:rsidRPr="003F205C">
              <w:rPr>
                <w:sz w:val="24"/>
                <w:szCs w:val="24"/>
              </w:rPr>
              <w:t>стандарт</w:t>
            </w:r>
            <w:r>
              <w:rPr>
                <w:sz w:val="24"/>
                <w:szCs w:val="24"/>
              </w:rPr>
              <w:t>ами</w:t>
            </w:r>
            <w:r w:rsidRPr="003F205C">
              <w:rPr>
                <w:sz w:val="24"/>
                <w:szCs w:val="24"/>
              </w:rPr>
              <w:t xml:space="preserve"> и технологи</w:t>
            </w:r>
            <w:r>
              <w:rPr>
                <w:sz w:val="24"/>
                <w:szCs w:val="24"/>
              </w:rPr>
              <w:t>ями</w:t>
            </w:r>
            <w:r w:rsidRPr="003F205C">
              <w:rPr>
                <w:sz w:val="24"/>
                <w:szCs w:val="24"/>
              </w:rPr>
              <w:t xml:space="preserve"> управления проектами внедрений программного обеспечения и информационных систем</w:t>
            </w:r>
          </w:p>
          <w:p w:rsidR="002D340C" w:rsidRDefault="002D340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Default="00276D58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Default="00276D58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A47498" w:rsidRPr="00DD6F67" w:rsidRDefault="00A47498" w:rsidP="00A4749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F205C">
              <w:rPr>
                <w:sz w:val="24"/>
                <w:szCs w:val="24"/>
              </w:rPr>
              <w:t>стандарт</w:t>
            </w:r>
            <w:r>
              <w:rPr>
                <w:sz w:val="24"/>
                <w:szCs w:val="24"/>
              </w:rPr>
              <w:t>ы</w:t>
            </w:r>
            <w:r w:rsidRPr="003F205C">
              <w:rPr>
                <w:sz w:val="24"/>
                <w:szCs w:val="24"/>
              </w:rPr>
              <w:t xml:space="preserve"> и технологи</w:t>
            </w:r>
            <w:r>
              <w:rPr>
                <w:sz w:val="24"/>
                <w:szCs w:val="24"/>
              </w:rPr>
              <w:t>и</w:t>
            </w:r>
            <w:r w:rsidRPr="003F205C">
              <w:rPr>
                <w:sz w:val="24"/>
                <w:szCs w:val="24"/>
              </w:rPr>
              <w:t xml:space="preserve"> управления проектами внедрений программного обеспечения и информационных систем</w:t>
            </w:r>
          </w:p>
        </w:tc>
        <w:tc>
          <w:tcPr>
            <w:tcW w:w="2903" w:type="dxa"/>
          </w:tcPr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1. Декомпозиция программного продукта на </w:t>
            </w:r>
            <w:proofErr w:type="spellStart"/>
            <w:r w:rsidRPr="0052207C">
              <w:rPr>
                <w:sz w:val="24"/>
                <w:szCs w:val="24"/>
              </w:rPr>
              <w:t>микросервисы</w:t>
            </w:r>
            <w:proofErr w:type="spellEnd"/>
            <w:r w:rsidRPr="0052207C">
              <w:rPr>
                <w:sz w:val="24"/>
                <w:szCs w:val="24"/>
              </w:rPr>
              <w:t xml:space="preserve"> 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2. Построение архитектуры программного продукта с применением стороннего ПО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3. Что необходимо предусмотреть при организации </w:t>
            </w:r>
            <w:proofErr w:type="spellStart"/>
            <w:r w:rsidRPr="0052207C">
              <w:rPr>
                <w:sz w:val="24"/>
                <w:szCs w:val="24"/>
              </w:rPr>
              <w:t>логирования</w:t>
            </w:r>
            <w:proofErr w:type="spellEnd"/>
            <w:r w:rsidRPr="0052207C"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Default="00276D5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 w:rsidRPr="0052207C">
              <w:rPr>
                <w:sz w:val="24"/>
                <w:szCs w:val="24"/>
              </w:rPr>
              <w:t>микросервисов</w:t>
            </w:r>
            <w:proofErr w:type="spellEnd"/>
            <w:r w:rsidRPr="0052207C">
              <w:rPr>
                <w:sz w:val="24"/>
                <w:szCs w:val="24"/>
              </w:rPr>
              <w:t xml:space="preserve"> в проекте?</w:t>
            </w:r>
          </w:p>
        </w:tc>
      </w:tr>
      <w:tr w:rsidR="00A47498" w:rsidRPr="005C13C6" w:rsidTr="00326BAC">
        <w:tc>
          <w:tcPr>
            <w:tcW w:w="2044" w:type="dxa"/>
            <w:vMerge/>
          </w:tcPr>
          <w:p w:rsidR="00A47498" w:rsidRPr="00F4377D" w:rsidRDefault="00A47498" w:rsidP="00A47498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180" w:type="dxa"/>
          </w:tcPr>
          <w:p w:rsidR="00A47498" w:rsidRPr="00F4377D" w:rsidRDefault="00A47498" w:rsidP="00A47498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3F205C">
              <w:rPr>
                <w:sz w:val="24"/>
                <w:szCs w:val="24"/>
              </w:rPr>
              <w:t xml:space="preserve">2. Организовывает ИТ-инфраструктуру и реализует процесс внедрения программного обеспечения и информационных систем в экономике и финансах </w:t>
            </w:r>
          </w:p>
        </w:tc>
        <w:tc>
          <w:tcPr>
            <w:tcW w:w="3142" w:type="dxa"/>
          </w:tcPr>
          <w:p w:rsidR="00A47498" w:rsidRPr="00DD6F67" w:rsidRDefault="00A47498" w:rsidP="00A4749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организовывать </w:t>
            </w:r>
            <w:r w:rsidRPr="003F205C">
              <w:rPr>
                <w:sz w:val="24"/>
                <w:szCs w:val="24"/>
              </w:rPr>
              <w:t>ИТ-инфраструктуру и реализует процесс внедрения программного обеспечения и информационных систем в экономике и финансах</w:t>
            </w:r>
          </w:p>
          <w:p w:rsidR="00326BAC" w:rsidRDefault="00326BA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A47498" w:rsidRPr="00DD6F67" w:rsidRDefault="00A47498" w:rsidP="00A4749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3F205C">
              <w:rPr>
                <w:sz w:val="24"/>
                <w:szCs w:val="24"/>
              </w:rPr>
              <w:t>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2903" w:type="dxa"/>
          </w:tcPr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 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Что такое </w:t>
            </w:r>
            <w:proofErr w:type="spellStart"/>
            <w:r w:rsidRPr="0052207C">
              <w:rPr>
                <w:sz w:val="24"/>
                <w:szCs w:val="24"/>
              </w:rPr>
              <w:t>Gateway</w:t>
            </w:r>
            <w:proofErr w:type="spellEnd"/>
            <w:r w:rsidRPr="0052207C">
              <w:rPr>
                <w:sz w:val="24"/>
                <w:szCs w:val="24"/>
              </w:rPr>
              <w:t xml:space="preserve">? 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326BAC" w:rsidRDefault="00326BAC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52207C">
              <w:rPr>
                <w:sz w:val="24"/>
                <w:szCs w:val="24"/>
              </w:rPr>
              <w:t>Docker</w:t>
            </w:r>
            <w:proofErr w:type="spellEnd"/>
            <w:r w:rsidRPr="0052207C">
              <w:rPr>
                <w:sz w:val="24"/>
                <w:szCs w:val="24"/>
              </w:rPr>
              <w:t xml:space="preserve">? 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52207C">
              <w:rPr>
                <w:sz w:val="24"/>
                <w:szCs w:val="24"/>
              </w:rPr>
              <w:t>Docker</w:t>
            </w:r>
            <w:proofErr w:type="spellEnd"/>
            <w:r w:rsidRPr="0052207C">
              <w:rPr>
                <w:sz w:val="24"/>
                <w:szCs w:val="24"/>
              </w:rPr>
              <w:t xml:space="preserve"> </w:t>
            </w:r>
            <w:proofErr w:type="spellStart"/>
            <w:r w:rsidRPr="0052207C">
              <w:rPr>
                <w:sz w:val="24"/>
                <w:szCs w:val="24"/>
              </w:rPr>
              <w:t>Compose</w:t>
            </w:r>
            <w:proofErr w:type="spellEnd"/>
            <w:r w:rsidRPr="0052207C">
              <w:rPr>
                <w:sz w:val="24"/>
                <w:szCs w:val="24"/>
              </w:rPr>
              <w:t>?</w:t>
            </w:r>
          </w:p>
        </w:tc>
      </w:tr>
      <w:tr w:rsidR="00A47498" w:rsidRPr="005C13C6" w:rsidTr="00326BAC">
        <w:tc>
          <w:tcPr>
            <w:tcW w:w="2044" w:type="dxa"/>
            <w:vMerge/>
          </w:tcPr>
          <w:p w:rsidR="00A47498" w:rsidRPr="00F4377D" w:rsidRDefault="00A47498" w:rsidP="00A47498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180" w:type="dxa"/>
          </w:tcPr>
          <w:p w:rsidR="00A47498" w:rsidRPr="00F4377D" w:rsidRDefault="002D340C" w:rsidP="00A47498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</w:t>
            </w:r>
            <w:r w:rsidR="00A47498" w:rsidRPr="003F205C">
              <w:rPr>
                <w:sz w:val="24"/>
                <w:szCs w:val="24"/>
              </w:rPr>
              <w:t>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3142" w:type="dxa"/>
          </w:tcPr>
          <w:p w:rsidR="00A47498" w:rsidRPr="00DD6F67" w:rsidRDefault="00A47498" w:rsidP="00A4749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внедрять</w:t>
            </w:r>
            <w:r w:rsidRPr="003F205C">
              <w:rPr>
                <w:sz w:val="24"/>
                <w:szCs w:val="24"/>
              </w:rPr>
              <w:t>, тестирова</w:t>
            </w:r>
            <w:r>
              <w:rPr>
                <w:sz w:val="24"/>
                <w:szCs w:val="24"/>
              </w:rPr>
              <w:t>ть</w:t>
            </w:r>
            <w:r w:rsidRPr="003F205C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оценивать качество</w:t>
            </w:r>
            <w:r w:rsidRPr="003F205C">
              <w:rPr>
                <w:sz w:val="24"/>
                <w:szCs w:val="24"/>
              </w:rPr>
              <w:t xml:space="preserve"> программного обеспечения и информационных систем в экономике и финансах</w:t>
            </w:r>
          </w:p>
          <w:p w:rsidR="00326BAC" w:rsidRDefault="00326BA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26BAC" w:rsidRDefault="00326BA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A47498" w:rsidRPr="00DD6F67" w:rsidRDefault="00A47498" w:rsidP="00A4749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принципы </w:t>
            </w:r>
            <w:r w:rsidRPr="003F205C">
              <w:rPr>
                <w:sz w:val="24"/>
                <w:szCs w:val="24"/>
              </w:rPr>
              <w:t>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2903" w:type="dxa"/>
          </w:tcPr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52207C">
              <w:rPr>
                <w:sz w:val="24"/>
                <w:szCs w:val="24"/>
              </w:rPr>
              <w:t>OpenAPI</w:t>
            </w:r>
            <w:proofErr w:type="spellEnd"/>
            <w:r w:rsidRPr="0052207C"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52207C">
              <w:rPr>
                <w:sz w:val="24"/>
                <w:szCs w:val="24"/>
              </w:rPr>
              <w:t>demography</w:t>
            </w:r>
            <w:proofErr w:type="spellEnd"/>
            <w:r w:rsidRPr="0052207C"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/</w:t>
            </w:r>
            <w:proofErr w:type="spellStart"/>
            <w:r w:rsidRPr="0052207C">
              <w:rPr>
                <w:sz w:val="24"/>
                <w:szCs w:val="24"/>
              </w:rPr>
              <w:t>nationality</w:t>
            </w:r>
            <w:proofErr w:type="spellEnd"/>
            <w:r w:rsidRPr="0052207C">
              <w:rPr>
                <w:sz w:val="24"/>
                <w:szCs w:val="24"/>
              </w:rPr>
              <w:t>/{</w:t>
            </w:r>
            <w:proofErr w:type="spellStart"/>
            <w:r w:rsidRPr="0052207C">
              <w:rPr>
                <w:sz w:val="24"/>
                <w:szCs w:val="24"/>
              </w:rPr>
              <w:t>nationality</w:t>
            </w:r>
            <w:proofErr w:type="spellEnd"/>
            <w:r w:rsidRPr="0052207C">
              <w:rPr>
                <w:sz w:val="24"/>
                <w:szCs w:val="24"/>
              </w:rPr>
              <w:t>}/</w:t>
            </w:r>
            <w:proofErr w:type="spellStart"/>
            <w:r w:rsidRPr="0052207C">
              <w:rPr>
                <w:sz w:val="24"/>
                <w:szCs w:val="24"/>
              </w:rPr>
              <w:t>hair-</w:t>
            </w:r>
            <w:proofErr w:type="gramStart"/>
            <w:r w:rsidRPr="0052207C">
              <w:rPr>
                <w:sz w:val="24"/>
                <w:szCs w:val="24"/>
              </w:rPr>
              <w:t>color</w:t>
            </w:r>
            <w:proofErr w:type="spellEnd"/>
            <w:r w:rsidRPr="0052207C">
              <w:rPr>
                <w:sz w:val="24"/>
                <w:szCs w:val="24"/>
              </w:rPr>
              <w:t xml:space="preserve"> :</w:t>
            </w:r>
            <w:proofErr w:type="gramEnd"/>
            <w:r w:rsidRPr="0052207C"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</w:tbl>
    <w:p w:rsidR="00326BAC" w:rsidRDefault="00326BAC" w:rsidP="002D340C">
      <w:pPr>
        <w:ind w:firstLine="0"/>
        <w:jc w:val="center"/>
        <w:rPr>
          <w:szCs w:val="28"/>
          <w:lang w:eastAsia="en-US"/>
        </w:rPr>
      </w:pPr>
    </w:p>
    <w:p w:rsidR="00FE4B04" w:rsidRPr="00276D58" w:rsidRDefault="00FE4B04" w:rsidP="002D340C">
      <w:pPr>
        <w:ind w:firstLine="0"/>
        <w:jc w:val="center"/>
        <w:rPr>
          <w:szCs w:val="28"/>
          <w:lang w:eastAsia="en-US"/>
        </w:rPr>
      </w:pPr>
      <w:r w:rsidRPr="00276D58">
        <w:rPr>
          <w:szCs w:val="28"/>
          <w:lang w:eastAsia="en-US"/>
        </w:rPr>
        <w:t xml:space="preserve">ОП </w:t>
      </w:r>
      <w:r w:rsidR="002D340C" w:rsidRPr="00276D58">
        <w:rPr>
          <w:szCs w:val="28"/>
          <w:lang w:eastAsia="en-US"/>
        </w:rPr>
        <w:t>«</w:t>
      </w:r>
      <w:r w:rsidRPr="00276D58">
        <w:rPr>
          <w:szCs w:val="28"/>
          <w:lang w:eastAsia="en-US"/>
        </w:rPr>
        <w:t>Прикладные информационные системы в экономике и финансах</w:t>
      </w:r>
      <w:r w:rsidR="002D340C" w:rsidRPr="00276D58">
        <w:rPr>
          <w:szCs w:val="28"/>
          <w:lang w:eastAsia="en-US"/>
        </w:rPr>
        <w:t>»</w:t>
      </w:r>
    </w:p>
    <w:p w:rsidR="002D340C" w:rsidRPr="00E066D2" w:rsidRDefault="002D340C" w:rsidP="002D340C">
      <w:pPr>
        <w:ind w:firstLine="0"/>
        <w:jc w:val="center"/>
        <w:rPr>
          <w:i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2044"/>
        <w:gridCol w:w="2180"/>
        <w:gridCol w:w="2892"/>
        <w:gridCol w:w="3153"/>
      </w:tblGrid>
      <w:tr w:rsidR="005C13C6" w:rsidRPr="005C13C6" w:rsidTr="00FE4B04">
        <w:tc>
          <w:tcPr>
            <w:tcW w:w="2122" w:type="dxa"/>
          </w:tcPr>
          <w:p w:rsidR="005C13C6" w:rsidRPr="002D340C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:rsidR="005C13C6" w:rsidRPr="002D340C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039" w:type="dxa"/>
          </w:tcPr>
          <w:p w:rsidR="005C13C6" w:rsidRPr="002D340C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53" w:type="dxa"/>
          </w:tcPr>
          <w:p w:rsidR="005C13C6" w:rsidRPr="002D340C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379FA" w:rsidRPr="005C13C6" w:rsidTr="00FE4B04">
        <w:tc>
          <w:tcPr>
            <w:tcW w:w="2122" w:type="dxa"/>
            <w:vMerge w:val="restart"/>
            <w:shd w:val="clear" w:color="auto" w:fill="auto"/>
          </w:tcPr>
          <w:p w:rsidR="00E379FA" w:rsidRPr="000424D2" w:rsidRDefault="00E379FA" w:rsidP="00E379FA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ПКН-3. </w:t>
            </w:r>
            <w:r w:rsidRPr="000424D2">
              <w:rPr>
                <w:bCs/>
                <w:sz w:val="24"/>
                <w:szCs w:val="24"/>
              </w:rPr>
              <w:t xml:space="preserve">Способность проектировать и реализовывать архитектуру и дизайн программной системы в соответствии с анализом </w:t>
            </w:r>
            <w:r w:rsidRPr="000424D2">
              <w:rPr>
                <w:bCs/>
                <w:sz w:val="24"/>
                <w:szCs w:val="24"/>
              </w:rPr>
              <w:lastRenderedPageBreak/>
              <w:t>задачи и требований к ней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79FA" w:rsidRPr="000424D2" w:rsidRDefault="00E379FA" w:rsidP="00E379FA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0424D2">
              <w:rPr>
                <w:sz w:val="24"/>
                <w:szCs w:val="24"/>
              </w:rPr>
              <w:lastRenderedPageBreak/>
              <w:t>1</w:t>
            </w:r>
            <w:r w:rsidR="002D340C">
              <w:rPr>
                <w:sz w:val="24"/>
                <w:szCs w:val="24"/>
              </w:rPr>
              <w:t>.</w:t>
            </w:r>
            <w:r w:rsidRPr="000424D2">
              <w:rPr>
                <w:sz w:val="24"/>
                <w:szCs w:val="24"/>
              </w:rPr>
              <w:t xml:space="preserve">Демонстрирует знание основных алгоритмов и структур данных, умение использовать на практике простые структуры данных, умение оценивать </w:t>
            </w:r>
            <w:r w:rsidRPr="000424D2">
              <w:rPr>
                <w:sz w:val="24"/>
                <w:szCs w:val="24"/>
              </w:rPr>
              <w:lastRenderedPageBreak/>
              <w:t>сложность алгоритмов.</w:t>
            </w:r>
          </w:p>
          <w:p w:rsidR="00E379FA" w:rsidRPr="000424D2" w:rsidRDefault="00E379FA" w:rsidP="00E379FA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039" w:type="dxa"/>
          </w:tcPr>
          <w:p w:rsidR="00E379FA" w:rsidRPr="00DD6F67" w:rsidRDefault="00E379FA" w:rsidP="00E379F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E379FA" w:rsidRPr="00DD6F67" w:rsidRDefault="00E379FA" w:rsidP="00E379FA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52207C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lastRenderedPageBreak/>
              <w:t xml:space="preserve">1. Декомпозиция программного продукта на </w:t>
            </w:r>
            <w:proofErr w:type="spellStart"/>
            <w:r w:rsidRPr="0052207C">
              <w:rPr>
                <w:sz w:val="24"/>
                <w:szCs w:val="24"/>
              </w:rPr>
              <w:t>микросервисы</w:t>
            </w:r>
            <w:proofErr w:type="spellEnd"/>
            <w:r w:rsidRPr="0052207C">
              <w:rPr>
                <w:sz w:val="24"/>
                <w:szCs w:val="24"/>
              </w:rPr>
              <w:t xml:space="preserve"> </w:t>
            </w:r>
          </w:p>
          <w:p w:rsidR="0052207C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2. Построение архитектуры программного продукта с применением стороннего ПО</w:t>
            </w:r>
          </w:p>
          <w:p w:rsidR="00E379FA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3. Что необходимо предусмотреть при организации </w:t>
            </w:r>
            <w:proofErr w:type="spellStart"/>
            <w:r w:rsidRPr="0052207C">
              <w:rPr>
                <w:sz w:val="24"/>
                <w:szCs w:val="24"/>
              </w:rPr>
              <w:lastRenderedPageBreak/>
              <w:t>логирования</w:t>
            </w:r>
            <w:proofErr w:type="spellEnd"/>
            <w:r w:rsidRPr="0052207C"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</w:t>
            </w:r>
          </w:p>
          <w:p w:rsidR="00E379FA" w:rsidRPr="0052207C" w:rsidRDefault="00E379FA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E379FA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 w:rsidRPr="0052207C">
              <w:rPr>
                <w:sz w:val="24"/>
                <w:szCs w:val="24"/>
              </w:rPr>
              <w:t>микросервисов</w:t>
            </w:r>
            <w:proofErr w:type="spellEnd"/>
            <w:r w:rsidRPr="0052207C">
              <w:rPr>
                <w:sz w:val="24"/>
                <w:szCs w:val="24"/>
              </w:rPr>
              <w:t xml:space="preserve"> в проекте?</w:t>
            </w:r>
          </w:p>
        </w:tc>
      </w:tr>
      <w:tr w:rsidR="00E379FA" w:rsidRPr="005C13C6" w:rsidTr="00FE4B04">
        <w:tc>
          <w:tcPr>
            <w:tcW w:w="2122" w:type="dxa"/>
            <w:vMerge/>
          </w:tcPr>
          <w:p w:rsidR="00E379FA" w:rsidRPr="00F4377D" w:rsidRDefault="00E379FA" w:rsidP="00E379FA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E379FA" w:rsidRPr="000424D2" w:rsidRDefault="00E379FA" w:rsidP="00E379FA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0424D2">
              <w:rPr>
                <w:sz w:val="24"/>
                <w:szCs w:val="24"/>
              </w:rPr>
              <w:t>2</w:t>
            </w:r>
            <w:r w:rsidR="002D340C">
              <w:rPr>
                <w:sz w:val="24"/>
                <w:szCs w:val="24"/>
              </w:rPr>
              <w:t>.</w:t>
            </w:r>
            <w:r w:rsidRPr="000424D2">
              <w:rPr>
                <w:sz w:val="24"/>
                <w:szCs w:val="24"/>
              </w:rPr>
              <w:t>Собирает, формулирует, систематизирует и анализирует функциональные и нефункциональные требования к информационной системе, выбирать архитектурные решения на их основе.</w:t>
            </w:r>
          </w:p>
          <w:p w:rsidR="00E379FA" w:rsidRPr="00F4377D" w:rsidRDefault="00E379FA" w:rsidP="00E379FA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3039" w:type="dxa"/>
          </w:tcPr>
          <w:p w:rsidR="00E379FA" w:rsidRPr="00DD6F67" w:rsidRDefault="00E379FA" w:rsidP="00E379F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E379FA" w:rsidRPr="00DD6F67" w:rsidRDefault="00E379FA" w:rsidP="00E379FA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 w:rsidRPr="00DD6F67">
              <w:rPr>
                <w:sz w:val="24"/>
                <w:szCs w:val="24"/>
              </w:rPr>
              <w:t>микросервисных</w:t>
            </w:r>
            <w:proofErr w:type="spellEnd"/>
            <w:r w:rsidRPr="00DD6F67"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52207C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 </w:t>
            </w:r>
          </w:p>
          <w:p w:rsidR="00E379FA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Что такое </w:t>
            </w:r>
            <w:proofErr w:type="spellStart"/>
            <w:r w:rsidRPr="0052207C">
              <w:rPr>
                <w:sz w:val="24"/>
                <w:szCs w:val="24"/>
              </w:rPr>
              <w:t>Gateway</w:t>
            </w:r>
            <w:proofErr w:type="spellEnd"/>
            <w:r w:rsidRPr="0052207C">
              <w:rPr>
                <w:sz w:val="24"/>
                <w:szCs w:val="24"/>
              </w:rPr>
              <w:t xml:space="preserve">? </w:t>
            </w:r>
          </w:p>
          <w:p w:rsidR="0052207C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52207C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52207C">
              <w:rPr>
                <w:sz w:val="24"/>
                <w:szCs w:val="24"/>
              </w:rPr>
              <w:t>Docker</w:t>
            </w:r>
            <w:proofErr w:type="spellEnd"/>
            <w:r w:rsidRPr="0052207C">
              <w:rPr>
                <w:sz w:val="24"/>
                <w:szCs w:val="24"/>
              </w:rPr>
              <w:t xml:space="preserve">? </w:t>
            </w:r>
          </w:p>
          <w:p w:rsidR="00E379FA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52207C">
              <w:rPr>
                <w:sz w:val="24"/>
                <w:szCs w:val="24"/>
              </w:rPr>
              <w:t>Docker</w:t>
            </w:r>
            <w:proofErr w:type="spellEnd"/>
            <w:r w:rsidRPr="0052207C">
              <w:rPr>
                <w:sz w:val="24"/>
                <w:szCs w:val="24"/>
              </w:rPr>
              <w:t xml:space="preserve"> </w:t>
            </w:r>
            <w:proofErr w:type="spellStart"/>
            <w:r w:rsidRPr="0052207C">
              <w:rPr>
                <w:sz w:val="24"/>
                <w:szCs w:val="24"/>
              </w:rPr>
              <w:t>Compose</w:t>
            </w:r>
            <w:proofErr w:type="spellEnd"/>
            <w:r w:rsidRPr="0052207C">
              <w:rPr>
                <w:sz w:val="24"/>
                <w:szCs w:val="24"/>
              </w:rPr>
              <w:t>?</w:t>
            </w:r>
          </w:p>
        </w:tc>
      </w:tr>
      <w:tr w:rsidR="00E379FA" w:rsidRPr="005C13C6" w:rsidTr="00FE4B04">
        <w:tc>
          <w:tcPr>
            <w:tcW w:w="2122" w:type="dxa"/>
            <w:vMerge/>
          </w:tcPr>
          <w:p w:rsidR="00E379FA" w:rsidRPr="00F4377D" w:rsidRDefault="00E379FA" w:rsidP="00E379FA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E379FA" w:rsidRPr="00F4377D" w:rsidRDefault="00E379FA" w:rsidP="00E379FA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0424D2">
              <w:rPr>
                <w:sz w:val="24"/>
                <w:szCs w:val="24"/>
              </w:rPr>
              <w:t>3</w:t>
            </w:r>
            <w:r w:rsidR="00326BAC">
              <w:rPr>
                <w:sz w:val="24"/>
                <w:szCs w:val="24"/>
              </w:rPr>
              <w:t>.</w:t>
            </w:r>
            <w:r w:rsidRPr="000424D2">
              <w:rPr>
                <w:sz w:val="24"/>
                <w:szCs w:val="24"/>
              </w:rPr>
              <w:t>Создает объектно-ориентированный код, инкапсулирующий условия задачи, произвести декомпозицию задачи и спроектировать систему в пределах одной платформы или технологии.</w:t>
            </w:r>
          </w:p>
        </w:tc>
        <w:tc>
          <w:tcPr>
            <w:tcW w:w="3039" w:type="dxa"/>
          </w:tcPr>
          <w:p w:rsidR="00E379FA" w:rsidRPr="00DD6F67" w:rsidRDefault="00E379FA" w:rsidP="00E379F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разрабатывать </w:t>
            </w:r>
            <w:proofErr w:type="spellStart"/>
            <w:r w:rsidRPr="00DD6F67">
              <w:rPr>
                <w:sz w:val="24"/>
                <w:szCs w:val="24"/>
              </w:rPr>
              <w:t>микросервисы</w:t>
            </w:r>
            <w:proofErr w:type="spellEnd"/>
            <w:r w:rsidRPr="00DD6F67"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E379FA" w:rsidRPr="00DD6F67" w:rsidRDefault="00E379FA" w:rsidP="00E379FA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  <w:r w:rsidRPr="00DD6F67"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E379FA" w:rsidRPr="0052207C" w:rsidRDefault="00262F83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E379FA" w:rsidRPr="0052207C" w:rsidRDefault="00E379FA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52207C" w:rsidRPr="0052207C" w:rsidRDefault="0052207C" w:rsidP="0052207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52207C">
              <w:rPr>
                <w:sz w:val="24"/>
                <w:szCs w:val="24"/>
              </w:rPr>
              <w:t>OpenAPI</w:t>
            </w:r>
            <w:proofErr w:type="spellEnd"/>
            <w:r w:rsidRPr="0052207C"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52207C" w:rsidRPr="0052207C" w:rsidRDefault="0052207C" w:rsidP="0052207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52207C" w:rsidRPr="0052207C" w:rsidRDefault="0052207C" w:rsidP="0052207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52207C">
              <w:rPr>
                <w:sz w:val="24"/>
                <w:szCs w:val="24"/>
              </w:rPr>
              <w:t>demography</w:t>
            </w:r>
            <w:proofErr w:type="spellEnd"/>
            <w:r w:rsidRPr="0052207C"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52207C" w:rsidRPr="0052207C" w:rsidRDefault="0052207C" w:rsidP="0052207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/</w:t>
            </w:r>
            <w:proofErr w:type="spellStart"/>
            <w:r w:rsidRPr="0052207C">
              <w:rPr>
                <w:sz w:val="24"/>
                <w:szCs w:val="24"/>
              </w:rPr>
              <w:t>nationality</w:t>
            </w:r>
            <w:proofErr w:type="spellEnd"/>
            <w:r w:rsidRPr="0052207C">
              <w:rPr>
                <w:sz w:val="24"/>
                <w:szCs w:val="24"/>
              </w:rPr>
              <w:t>/{</w:t>
            </w:r>
            <w:proofErr w:type="spellStart"/>
            <w:r w:rsidRPr="0052207C">
              <w:rPr>
                <w:sz w:val="24"/>
                <w:szCs w:val="24"/>
              </w:rPr>
              <w:t>nationality</w:t>
            </w:r>
            <w:proofErr w:type="spellEnd"/>
            <w:r w:rsidRPr="0052207C">
              <w:rPr>
                <w:sz w:val="24"/>
                <w:szCs w:val="24"/>
              </w:rPr>
              <w:t>}/</w:t>
            </w:r>
            <w:proofErr w:type="spellStart"/>
            <w:r w:rsidRPr="0052207C">
              <w:rPr>
                <w:sz w:val="24"/>
                <w:szCs w:val="24"/>
              </w:rPr>
              <w:t>hair-</w:t>
            </w:r>
            <w:proofErr w:type="gramStart"/>
            <w:r w:rsidRPr="0052207C">
              <w:rPr>
                <w:sz w:val="24"/>
                <w:szCs w:val="24"/>
              </w:rPr>
              <w:t>color</w:t>
            </w:r>
            <w:proofErr w:type="spellEnd"/>
            <w:r w:rsidRPr="0052207C">
              <w:rPr>
                <w:sz w:val="24"/>
                <w:szCs w:val="24"/>
              </w:rPr>
              <w:t xml:space="preserve"> :</w:t>
            </w:r>
            <w:proofErr w:type="gramEnd"/>
            <w:r w:rsidRPr="0052207C"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E379FA" w:rsidRPr="0052207C" w:rsidRDefault="0052207C" w:rsidP="0052207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/nationality/{nationality}/hair-color/{hair-</w:t>
            </w:r>
            <w:r w:rsidRPr="0052207C">
              <w:rPr>
                <w:sz w:val="24"/>
                <w:szCs w:val="24"/>
              </w:rPr>
              <w:lastRenderedPageBreak/>
              <w:t>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</w:tbl>
    <w:p w:rsidR="005C13C6" w:rsidRDefault="005C13C6">
      <w:pPr>
        <w:ind w:firstLine="0"/>
        <w:jc w:val="center"/>
        <w:rPr>
          <w:b/>
          <w:bCs/>
          <w:strike/>
        </w:rPr>
      </w:pPr>
    </w:p>
    <w:p w:rsidR="00472758" w:rsidRDefault="00A813E9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Примерные </w:t>
      </w:r>
      <w:r w:rsidR="000D4201">
        <w:rPr>
          <w:b/>
          <w:bCs/>
        </w:rPr>
        <w:t xml:space="preserve">вопросы для подготовки к </w:t>
      </w:r>
      <w:r w:rsidR="00FE4B04">
        <w:rPr>
          <w:b/>
          <w:bCs/>
        </w:rPr>
        <w:t>зачету</w:t>
      </w:r>
    </w:p>
    <w:p w:rsidR="00A813E9" w:rsidRDefault="00A813E9">
      <w:pPr>
        <w:ind w:firstLine="0"/>
        <w:jc w:val="center"/>
        <w:rPr>
          <w:b/>
          <w:bCs/>
        </w:rPr>
      </w:pP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Понятие </w:t>
      </w:r>
      <w:proofErr w:type="spellStart"/>
      <w:r w:rsidRPr="002104CD">
        <w:rPr>
          <w:szCs w:val="28"/>
        </w:rPr>
        <w:t>микросервиса</w:t>
      </w:r>
      <w:proofErr w:type="spellEnd"/>
      <w:r w:rsidRPr="002104CD">
        <w:rPr>
          <w:szCs w:val="28"/>
        </w:rPr>
        <w:t xml:space="preserve"> и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Свойства, характерные для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Компонентное представление через сервисы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Гетерогенность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Куб масштабирования и </w:t>
      </w:r>
      <w:proofErr w:type="spellStart"/>
      <w:r w:rsidRPr="002104CD">
        <w:rPr>
          <w:szCs w:val="28"/>
        </w:rPr>
        <w:t>микросервисы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proofErr w:type="spellStart"/>
      <w:r w:rsidRPr="002104CD">
        <w:rPr>
          <w:szCs w:val="28"/>
        </w:rPr>
        <w:t>Микросервисы</w:t>
      </w:r>
      <w:proofErr w:type="spellEnd"/>
      <w:r w:rsidRPr="002104CD">
        <w:rPr>
          <w:szCs w:val="28"/>
        </w:rPr>
        <w:t xml:space="preserve"> как разновидность модульности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proofErr w:type="spellStart"/>
      <w:r w:rsidRPr="002104CD">
        <w:rPr>
          <w:szCs w:val="28"/>
        </w:rPr>
        <w:t>Микросервисная</w:t>
      </w:r>
      <w:proofErr w:type="spellEnd"/>
      <w:r w:rsidRPr="002104CD">
        <w:rPr>
          <w:szCs w:val="28"/>
        </w:rPr>
        <w:t xml:space="preserve"> архитектура для FTGO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Сравнение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и сервис-ориентированной архитектур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Достоинства и недостатки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Язык шаблонов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Организация и процессы</w:t>
      </w:r>
    </w:p>
    <w:p w:rsidR="002104CD" w:rsidRP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Переход на </w:t>
      </w:r>
      <w:proofErr w:type="spellStart"/>
      <w:r w:rsidRPr="002104CD">
        <w:rPr>
          <w:szCs w:val="28"/>
        </w:rPr>
        <w:t>микросервисы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Определение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архитектуры приложения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Определение системных операций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Разбиение на сервисы по бизнес-возможностям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Разбиение на сервисы по проблемным областям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Декомпозиция программного продукта на </w:t>
      </w:r>
      <w:proofErr w:type="spellStart"/>
      <w:r w:rsidRPr="002104CD">
        <w:rPr>
          <w:szCs w:val="28"/>
        </w:rPr>
        <w:t>микросервисы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Рекомендации по декомпозиции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Трудности при разбиении приложения на сервисы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Определение API сервисов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Обзор </w:t>
      </w:r>
      <w:proofErr w:type="spellStart"/>
      <w:r w:rsidRPr="002104CD">
        <w:rPr>
          <w:szCs w:val="28"/>
        </w:rPr>
        <w:t>межпроцессного</w:t>
      </w:r>
      <w:proofErr w:type="spellEnd"/>
      <w:r w:rsidRPr="002104CD">
        <w:rPr>
          <w:szCs w:val="28"/>
        </w:rPr>
        <w:t xml:space="preserve"> взаимодействия в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архитектуре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Стили взаимодействия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Описание API в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архитектуре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Взаимодействие на основе удаленного вызова процедур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lastRenderedPageBreak/>
        <w:t xml:space="preserve"> Использование REST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Использование </w:t>
      </w:r>
      <w:proofErr w:type="spellStart"/>
      <w:r w:rsidRPr="002104CD">
        <w:rPr>
          <w:szCs w:val="28"/>
        </w:rPr>
        <w:t>gRPC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Обнаружение сервисов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Взаимодействие с помощью асинхронного обмена сообщениями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Использование асинхронного обмена сообщениями для улучшения доступности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>Управление транзакциями с помощью повествований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proofErr w:type="spellStart"/>
      <w:r w:rsidRPr="002104CD">
        <w:rPr>
          <w:szCs w:val="28"/>
        </w:rPr>
        <w:t>Микросервисная</w:t>
      </w:r>
      <w:proofErr w:type="spellEnd"/>
      <w:r w:rsidRPr="002104CD">
        <w:rPr>
          <w:szCs w:val="28"/>
        </w:rPr>
        <w:t xml:space="preserve"> архитектура и необходимость в распределенных транзакциях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Проблемы с распределенными транзакциями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Координация повествований</w:t>
      </w:r>
    </w:p>
    <w:p w:rsidR="002104CD" w:rsidRPr="00F52133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F52133">
        <w:rPr>
          <w:szCs w:val="28"/>
        </w:rPr>
        <w:t xml:space="preserve"> Шаблоны организации бизнес-логики</w:t>
      </w:r>
    </w:p>
    <w:p w:rsidR="00F52133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Изучение основ проектирования </w:t>
      </w:r>
      <w:proofErr w:type="spellStart"/>
      <w:r w:rsidRPr="002104CD">
        <w:rPr>
          <w:szCs w:val="28"/>
        </w:rPr>
        <w:t>микросервисов</w:t>
      </w:r>
      <w:proofErr w:type="spellEnd"/>
    </w:p>
    <w:p w:rsidR="00F52133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Д</w:t>
      </w:r>
      <w:r w:rsidR="002104CD" w:rsidRPr="002104CD">
        <w:rPr>
          <w:szCs w:val="28"/>
        </w:rPr>
        <w:t xml:space="preserve">екомпозиции проекта на </w:t>
      </w:r>
      <w:proofErr w:type="spellStart"/>
      <w:r w:rsidR="002104CD" w:rsidRPr="002104CD">
        <w:rPr>
          <w:szCs w:val="28"/>
        </w:rPr>
        <w:t>микросервисы</w:t>
      </w:r>
      <w:proofErr w:type="spellEnd"/>
    </w:p>
    <w:p w:rsidR="002104CD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О</w:t>
      </w:r>
      <w:r w:rsidR="002104CD" w:rsidRPr="002104CD">
        <w:rPr>
          <w:szCs w:val="28"/>
        </w:rPr>
        <w:t>рганизации взаимодействия между компонентами сложных систем</w:t>
      </w:r>
    </w:p>
    <w:p w:rsidR="00F52133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</w:t>
      </w:r>
      <w:r w:rsidR="002104CD" w:rsidRPr="002104CD">
        <w:rPr>
          <w:szCs w:val="28"/>
        </w:rPr>
        <w:t xml:space="preserve">Изучение инструментов и подходов к разработке </w:t>
      </w:r>
      <w:proofErr w:type="spellStart"/>
      <w:r w:rsidR="002104CD" w:rsidRPr="002104CD">
        <w:rPr>
          <w:szCs w:val="28"/>
        </w:rPr>
        <w:t>микросервисов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r w:rsidR="00F52133">
        <w:rPr>
          <w:szCs w:val="28"/>
        </w:rPr>
        <w:t>Н</w:t>
      </w:r>
      <w:r w:rsidRPr="002104CD">
        <w:rPr>
          <w:szCs w:val="28"/>
        </w:rPr>
        <w:t xml:space="preserve">астройка взаимодействия между </w:t>
      </w:r>
      <w:proofErr w:type="spellStart"/>
      <w:r w:rsidRPr="002104CD">
        <w:rPr>
          <w:szCs w:val="28"/>
        </w:rPr>
        <w:t>микросервисами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Реализация хранилища событий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Совместное использование повествований и порождения событий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Шаблоны внешних API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Проблемы с проектированием внешних API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Реализация API-шлюза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Разработка безопасных сервисов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Проектирование конфигурируемых сервисов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Развертывание сервисов с помощью пакетов для отдельных языков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Развертывание сервисов в виде виртуальных машин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Развертывание сервисов в виде контейнеров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proofErr w:type="spellStart"/>
      <w:r w:rsidRPr="002104CD">
        <w:rPr>
          <w:szCs w:val="28"/>
        </w:rPr>
        <w:t>Бессерверное</w:t>
      </w:r>
      <w:proofErr w:type="spellEnd"/>
      <w:r w:rsidRPr="002104CD">
        <w:rPr>
          <w:szCs w:val="28"/>
        </w:rPr>
        <w:t xml:space="preserve"> развертывание сервисов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Стороннее ПО для разработки и обслуживания </w:t>
      </w:r>
      <w:proofErr w:type="spellStart"/>
      <w:r w:rsidRPr="002104CD">
        <w:rPr>
          <w:szCs w:val="28"/>
        </w:rPr>
        <w:t>микросервисов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lastRenderedPageBreak/>
        <w:t xml:space="preserve"> Изучение </w:t>
      </w:r>
      <w:proofErr w:type="spellStart"/>
      <w:r w:rsidRPr="002104CD">
        <w:rPr>
          <w:szCs w:val="28"/>
        </w:rPr>
        <w:t>Docker</w:t>
      </w:r>
      <w:proofErr w:type="spellEnd"/>
      <w:r w:rsidRPr="002104CD">
        <w:rPr>
          <w:szCs w:val="28"/>
        </w:rPr>
        <w:t xml:space="preserve">, </w:t>
      </w:r>
      <w:proofErr w:type="spellStart"/>
      <w:r w:rsidRPr="002104CD">
        <w:rPr>
          <w:szCs w:val="28"/>
        </w:rPr>
        <w:t>Gateway</w:t>
      </w:r>
      <w:proofErr w:type="spellEnd"/>
      <w:r w:rsidRPr="002104CD">
        <w:rPr>
          <w:szCs w:val="28"/>
        </w:rPr>
        <w:t xml:space="preserve">, </w:t>
      </w:r>
      <w:proofErr w:type="spellStart"/>
      <w:r w:rsidRPr="002104CD">
        <w:rPr>
          <w:szCs w:val="28"/>
        </w:rPr>
        <w:t>Continuous</w:t>
      </w:r>
      <w:proofErr w:type="spellEnd"/>
      <w:r w:rsidRPr="002104CD">
        <w:rPr>
          <w:szCs w:val="28"/>
        </w:rPr>
        <w:t xml:space="preserve"> </w:t>
      </w:r>
      <w:proofErr w:type="spellStart"/>
      <w:r w:rsidRPr="002104CD">
        <w:rPr>
          <w:szCs w:val="28"/>
        </w:rPr>
        <w:t>delivery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r w:rsidR="00F52133">
        <w:rPr>
          <w:szCs w:val="28"/>
        </w:rPr>
        <w:t>И</w:t>
      </w:r>
      <w:r w:rsidRPr="002104CD">
        <w:rPr>
          <w:szCs w:val="28"/>
        </w:rPr>
        <w:t>зучение CI/CD, изучение систем мониторинга</w:t>
      </w:r>
    </w:p>
    <w:p w:rsidR="002104CD" w:rsidRPr="00F52133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6C1A3B">
        <w:rPr>
          <w:szCs w:val="28"/>
        </w:rPr>
        <w:t xml:space="preserve"> </w:t>
      </w:r>
      <w:r w:rsidRPr="00F52133">
        <w:rPr>
          <w:szCs w:val="28"/>
          <w:lang w:val="en-US"/>
        </w:rPr>
        <w:t>AMQP</w:t>
      </w:r>
      <w:r w:rsidR="00F52133" w:rsidRPr="00F52133">
        <w:rPr>
          <w:szCs w:val="28"/>
          <w:lang w:val="en-US"/>
        </w:rPr>
        <w:t xml:space="preserve">. </w:t>
      </w:r>
      <w:r w:rsidRPr="00F52133">
        <w:rPr>
          <w:szCs w:val="28"/>
          <w:lang w:val="en-US"/>
        </w:rPr>
        <w:t>Socket</w:t>
      </w:r>
      <w:r w:rsidR="00F52133" w:rsidRPr="00F52133">
        <w:rPr>
          <w:szCs w:val="28"/>
          <w:lang w:val="en-US"/>
        </w:rPr>
        <w:t xml:space="preserve">. </w:t>
      </w:r>
      <w:r w:rsidRPr="00F52133">
        <w:rPr>
          <w:szCs w:val="28"/>
          <w:lang w:val="en-US"/>
        </w:rPr>
        <w:t>HTTP</w:t>
      </w:r>
      <w:r w:rsidR="00F52133" w:rsidRPr="00F52133">
        <w:rPr>
          <w:szCs w:val="28"/>
          <w:lang w:val="en-US"/>
        </w:rPr>
        <w:t xml:space="preserve">. </w:t>
      </w:r>
      <w:r w:rsidRPr="00F52133">
        <w:rPr>
          <w:szCs w:val="28"/>
          <w:lang w:val="en-US"/>
        </w:rPr>
        <w:t>HTTPS</w:t>
      </w:r>
      <w:r w:rsidR="00F52133" w:rsidRPr="00F52133">
        <w:rPr>
          <w:szCs w:val="28"/>
          <w:lang w:val="en-US"/>
        </w:rPr>
        <w:t xml:space="preserve">. </w:t>
      </w:r>
      <w:r w:rsidRPr="00F52133">
        <w:rPr>
          <w:szCs w:val="28"/>
          <w:lang w:val="en-US"/>
        </w:rPr>
        <w:t>Mercury</w:t>
      </w:r>
      <w:r w:rsidR="00F52133" w:rsidRPr="00F52133">
        <w:rPr>
          <w:szCs w:val="28"/>
          <w:lang w:val="en-US"/>
        </w:rPr>
        <w:t xml:space="preserve">. </w:t>
      </w:r>
      <w:r w:rsidRPr="00F52133">
        <w:rPr>
          <w:szCs w:val="28"/>
        </w:rPr>
        <w:t>FTP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Стратегии тестирования </w:t>
      </w:r>
      <w:proofErr w:type="spellStart"/>
      <w:r w:rsidRPr="002104CD">
        <w:rPr>
          <w:szCs w:val="28"/>
        </w:rPr>
        <w:t>микросервисных</w:t>
      </w:r>
      <w:proofErr w:type="spellEnd"/>
      <w:r w:rsidRPr="002104CD">
        <w:rPr>
          <w:szCs w:val="28"/>
        </w:rPr>
        <w:t xml:space="preserve"> архитектур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Обзор методик тестирования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Трудности тестирования </w:t>
      </w:r>
      <w:proofErr w:type="spellStart"/>
      <w:r w:rsidRPr="002104CD">
        <w:rPr>
          <w:szCs w:val="28"/>
        </w:rPr>
        <w:t>микросервисов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Процесс развертывания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Написание модульных тестов для сервиса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Написание интеграционных тестов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Разработка компонентных тестов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Написание сквозных тестов</w:t>
      </w:r>
    </w:p>
    <w:p w:rsidR="00326BAC" w:rsidRDefault="00326BAC" w:rsidP="00326BAC">
      <w:pPr>
        <w:pStyle w:val="af6"/>
        <w:widowControl/>
        <w:spacing w:line="360" w:lineRule="auto"/>
        <w:ind w:left="709" w:firstLine="0"/>
        <w:jc w:val="left"/>
        <w:rPr>
          <w:szCs w:val="28"/>
        </w:rPr>
      </w:pPr>
    </w:p>
    <w:p w:rsidR="00472758" w:rsidRPr="00326BAC" w:rsidRDefault="000D4201" w:rsidP="00326BAC">
      <w:pPr>
        <w:pStyle w:val="afd"/>
        <w:spacing w:line="360" w:lineRule="auto"/>
        <w:rPr>
          <w:b/>
          <w:i/>
          <w:szCs w:val="24"/>
        </w:rPr>
      </w:pPr>
      <w:bookmarkStart w:id="14" w:name="_Toc127224941"/>
      <w:r w:rsidRPr="00326BAC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472758" w:rsidRPr="00326BAC" w:rsidRDefault="000D4201" w:rsidP="00326BAC">
      <w:pPr>
        <w:pStyle w:val="afd"/>
        <w:spacing w:line="360" w:lineRule="auto"/>
        <w:rPr>
          <w:b/>
        </w:rPr>
      </w:pPr>
      <w:r w:rsidRPr="00326BAC">
        <w:rPr>
          <w:b/>
        </w:rPr>
        <w:t>Основная литература:</w:t>
      </w:r>
    </w:p>
    <w:p w:rsidR="00CD6367" w:rsidRDefault="00CD6367" w:rsidP="00CD6367">
      <w:pPr>
        <w:spacing w:line="360" w:lineRule="auto"/>
      </w:pPr>
      <w:r>
        <w:t xml:space="preserve">1. </w:t>
      </w:r>
      <w:r w:rsidR="00EB5BF7" w:rsidRPr="00EB5BF7">
        <w:t xml:space="preserve">Архитектурные решения информационных </w:t>
      </w:r>
      <w:proofErr w:type="gramStart"/>
      <w:r w:rsidR="00EB5BF7" w:rsidRPr="00EB5BF7">
        <w:t>систем :</w:t>
      </w:r>
      <w:proofErr w:type="gramEnd"/>
      <w:r w:rsidR="00EB5BF7" w:rsidRPr="00EB5BF7">
        <w:t xml:space="preserve"> учебник для вузов / А. И. </w:t>
      </w:r>
      <w:proofErr w:type="spellStart"/>
      <w:r w:rsidR="00EB5BF7" w:rsidRPr="00EB5BF7">
        <w:t>Водяхо</w:t>
      </w:r>
      <w:proofErr w:type="spellEnd"/>
      <w:r w:rsidR="00EB5BF7" w:rsidRPr="00EB5BF7">
        <w:t xml:space="preserve">, Л. С. Выговский, В. А. </w:t>
      </w:r>
      <w:proofErr w:type="spellStart"/>
      <w:r w:rsidR="00EB5BF7" w:rsidRPr="00EB5BF7">
        <w:t>Дубенецкий</w:t>
      </w:r>
      <w:proofErr w:type="spellEnd"/>
      <w:r w:rsidR="00EB5BF7" w:rsidRPr="00EB5BF7">
        <w:t xml:space="preserve">, В. В. </w:t>
      </w:r>
      <w:proofErr w:type="spellStart"/>
      <w:r w:rsidR="00EB5BF7" w:rsidRPr="00EB5BF7">
        <w:t>Цехановский</w:t>
      </w:r>
      <w:proofErr w:type="spellEnd"/>
      <w:r w:rsidR="00EB5BF7" w:rsidRPr="00EB5BF7">
        <w:t>. — 3-е изд., стер. — Санкт-</w:t>
      </w:r>
      <w:proofErr w:type="gramStart"/>
      <w:r w:rsidR="00EB5BF7" w:rsidRPr="00EB5BF7">
        <w:t>Петербург :</w:t>
      </w:r>
      <w:proofErr w:type="gramEnd"/>
      <w:r w:rsidR="00EB5BF7" w:rsidRPr="00EB5BF7">
        <w:t xml:space="preserve"> Лань, 2022. — 356 с. — ЭБС Лань. — URL: https://e.lanbook.com/book/254624 (дата обра</w:t>
      </w:r>
      <w:r w:rsidR="00EB5BF7">
        <w:t>щения: 13.03.2024</w:t>
      </w:r>
      <w:r w:rsidR="00EB5BF7" w:rsidRPr="00EB5BF7">
        <w:t xml:space="preserve">). — </w:t>
      </w:r>
      <w:proofErr w:type="gramStart"/>
      <w:r w:rsidR="00EB5BF7" w:rsidRPr="00EB5BF7">
        <w:t>Текст</w:t>
      </w:r>
      <w:r w:rsidR="00EB5BF7">
        <w:t xml:space="preserve"> </w:t>
      </w:r>
      <w:r w:rsidR="00EB5BF7" w:rsidRPr="00EB5BF7">
        <w:t>:</w:t>
      </w:r>
      <w:proofErr w:type="gramEnd"/>
      <w:r w:rsidR="00EB5BF7" w:rsidRPr="00EB5BF7">
        <w:t xml:space="preserve"> электронный.</w:t>
      </w:r>
    </w:p>
    <w:p w:rsidR="00CD6367" w:rsidRDefault="00EB5BF7" w:rsidP="00EB5BF7">
      <w:pPr>
        <w:spacing w:line="360" w:lineRule="auto"/>
      </w:pPr>
      <w:r>
        <w:t xml:space="preserve">2. </w:t>
      </w:r>
      <w:r w:rsidRPr="00EB5BF7">
        <w:t xml:space="preserve">Системная и программная </w:t>
      </w:r>
      <w:proofErr w:type="gramStart"/>
      <w:r w:rsidRPr="00EB5BF7">
        <w:t>инженерия :</w:t>
      </w:r>
      <w:proofErr w:type="gramEnd"/>
      <w:r w:rsidRPr="00EB5BF7">
        <w:t xml:space="preserve"> учебное пособие / А. Н. Миронов, Ю. А. Воронцов, Е. К. Михайлова, С. М. Трушин. — </w:t>
      </w:r>
      <w:proofErr w:type="gramStart"/>
      <w:r w:rsidRPr="00EB5BF7">
        <w:t>Мос</w:t>
      </w:r>
      <w:r>
        <w:t>ква :</w:t>
      </w:r>
      <w:proofErr w:type="gramEnd"/>
      <w:r>
        <w:t xml:space="preserve"> РТУ МИРЭА, 2022. — 129 с. </w:t>
      </w:r>
      <w:r w:rsidRPr="00EB5BF7">
        <w:t xml:space="preserve">— ЭБС Лань. — URL: https://e.lanbook.com/book/310997 (дата обращения: 13.03.2024). — </w:t>
      </w:r>
      <w:proofErr w:type="gramStart"/>
      <w:r w:rsidRPr="00EB5BF7">
        <w:t>Текст</w:t>
      </w:r>
      <w:r>
        <w:t xml:space="preserve"> </w:t>
      </w:r>
      <w:r w:rsidRPr="00EB5BF7">
        <w:t>:</w:t>
      </w:r>
      <w:proofErr w:type="gramEnd"/>
      <w:r w:rsidRPr="00EB5BF7">
        <w:t xml:space="preserve"> электронный.</w:t>
      </w:r>
    </w:p>
    <w:p w:rsidR="00472758" w:rsidRDefault="000D4201" w:rsidP="006870E9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CD6367" w:rsidRDefault="0095148C" w:rsidP="00CD6367">
      <w:pPr>
        <w:spacing w:line="360" w:lineRule="auto"/>
      </w:pPr>
      <w:r>
        <w:t xml:space="preserve">3. </w:t>
      </w:r>
      <w:r w:rsidRPr="0095148C">
        <w:t xml:space="preserve">Цифровые платформы. Методологии. Применение в </w:t>
      </w:r>
      <w:proofErr w:type="gramStart"/>
      <w:r w:rsidRPr="0095148C">
        <w:t>бизнесе :</w:t>
      </w:r>
      <w:proofErr w:type="gramEnd"/>
      <w:r w:rsidRPr="0095148C">
        <w:t xml:space="preserve"> монография / под общей редакцией Б. Б. Славина [и др.]. — </w:t>
      </w:r>
      <w:proofErr w:type="gramStart"/>
      <w:r w:rsidRPr="0095148C">
        <w:t>Москва</w:t>
      </w:r>
      <w:r>
        <w:t xml:space="preserve"> :</w:t>
      </w:r>
      <w:proofErr w:type="gramEnd"/>
      <w:r>
        <w:t xml:space="preserve"> Прометей, 2019. — 228 с. — ЭБ</w:t>
      </w:r>
      <w:r w:rsidRPr="0095148C">
        <w:t>С Лань. — URL: https://e.lanbook.com/book/126738 (дата обращения:</w:t>
      </w:r>
      <w:r>
        <w:t xml:space="preserve"> 13.03.2024</w:t>
      </w:r>
      <w:r w:rsidRPr="0095148C">
        <w:t xml:space="preserve">). — </w:t>
      </w:r>
      <w:proofErr w:type="gramStart"/>
      <w:r w:rsidRPr="0095148C">
        <w:t>Текст :</w:t>
      </w:r>
      <w:proofErr w:type="gramEnd"/>
      <w:r w:rsidRPr="0095148C">
        <w:t xml:space="preserve"> электронный.</w:t>
      </w:r>
    </w:p>
    <w:p w:rsidR="00326BAC" w:rsidRDefault="00326BAC" w:rsidP="00CD6367">
      <w:pPr>
        <w:spacing w:line="360" w:lineRule="auto"/>
      </w:pPr>
    </w:p>
    <w:p w:rsidR="00276D58" w:rsidRDefault="0095148C" w:rsidP="00276D58">
      <w:pPr>
        <w:spacing w:line="360" w:lineRule="auto"/>
      </w:pPr>
      <w:bookmarkStart w:id="15" w:name="_Toc127224942"/>
      <w:r>
        <w:t xml:space="preserve">4. </w:t>
      </w:r>
      <w:r w:rsidRPr="0095148C">
        <w:t xml:space="preserve">Андрианова, Е. Г. Проектная </w:t>
      </w:r>
      <w:proofErr w:type="gramStart"/>
      <w:r w:rsidRPr="0095148C">
        <w:t>практика :</w:t>
      </w:r>
      <w:proofErr w:type="gramEnd"/>
      <w:r w:rsidRPr="0095148C">
        <w:t xml:space="preserve"> учебно-методическое пособие / Е. Г. Андрианова, А. В. Полторак. — </w:t>
      </w:r>
      <w:proofErr w:type="gramStart"/>
      <w:r w:rsidRPr="0095148C">
        <w:t>Мос</w:t>
      </w:r>
      <w:r>
        <w:t>ква :</w:t>
      </w:r>
      <w:proofErr w:type="gramEnd"/>
      <w:r>
        <w:t xml:space="preserve"> РТУ МИРЭА, 2021. — 166 с. </w:t>
      </w:r>
      <w:r w:rsidRPr="0095148C">
        <w:t>— ЭБС Лань. — URL: https://e.lanbook.com</w:t>
      </w:r>
      <w:r>
        <w:t>/book/218432 (дата обращения: 13.03.2024</w:t>
      </w:r>
      <w:r w:rsidRPr="0095148C">
        <w:t xml:space="preserve">). — </w:t>
      </w:r>
      <w:proofErr w:type="gramStart"/>
      <w:r w:rsidRPr="0095148C">
        <w:t>Текст</w:t>
      </w:r>
      <w:r>
        <w:t xml:space="preserve"> </w:t>
      </w:r>
      <w:r w:rsidRPr="0095148C">
        <w:t>:</w:t>
      </w:r>
      <w:proofErr w:type="gramEnd"/>
      <w:r w:rsidRPr="0095148C">
        <w:t xml:space="preserve"> электронный.</w:t>
      </w:r>
    </w:p>
    <w:p w:rsidR="008D261B" w:rsidRDefault="008D261B" w:rsidP="00276D58">
      <w:pPr>
        <w:spacing w:line="360" w:lineRule="auto"/>
      </w:pPr>
      <w:r>
        <w:t xml:space="preserve">5. </w:t>
      </w:r>
      <w:r w:rsidRPr="008D261B">
        <w:t xml:space="preserve">Баланов, А. Н. Построение </w:t>
      </w:r>
      <w:proofErr w:type="spellStart"/>
      <w:r w:rsidRPr="008D261B">
        <w:t>микросервисной</w:t>
      </w:r>
      <w:proofErr w:type="spellEnd"/>
      <w:r w:rsidRPr="008D261B">
        <w:t xml:space="preserve"> архитектуры и разработка высоконагруженных </w:t>
      </w:r>
      <w:proofErr w:type="gramStart"/>
      <w:r w:rsidRPr="008D261B">
        <w:t>приложений :</w:t>
      </w:r>
      <w:proofErr w:type="gramEnd"/>
      <w:r w:rsidRPr="008D261B">
        <w:t xml:space="preserve"> учебное пособие для вузов / А. Н. Баланов. — Санкт-</w:t>
      </w:r>
      <w:proofErr w:type="gramStart"/>
      <w:r w:rsidRPr="008D261B">
        <w:t>Петербург :</w:t>
      </w:r>
      <w:proofErr w:type="gramEnd"/>
      <w:r w:rsidRPr="008D261B">
        <w:t xml:space="preserve"> Лань, 2024. — 244 с. —</w:t>
      </w:r>
      <w:r>
        <w:t xml:space="preserve"> </w:t>
      </w:r>
      <w:proofErr w:type="gramStart"/>
      <w:r w:rsidRPr="008D261B">
        <w:t>Лань :</w:t>
      </w:r>
      <w:proofErr w:type="gramEnd"/>
      <w:r w:rsidRPr="008D261B">
        <w:t xml:space="preserve"> электронно-библиотечная система. — URL: https://e.lanbook.com/book/394538 (дата обращения: 1</w:t>
      </w:r>
      <w:r>
        <w:t>3</w:t>
      </w:r>
      <w:r w:rsidRPr="008D261B">
        <w:t xml:space="preserve">.03.2024). — </w:t>
      </w:r>
      <w:proofErr w:type="gramStart"/>
      <w:r w:rsidRPr="0095148C">
        <w:t>Текст</w:t>
      </w:r>
      <w:r>
        <w:t xml:space="preserve"> </w:t>
      </w:r>
      <w:r w:rsidRPr="0095148C">
        <w:t>:</w:t>
      </w:r>
      <w:proofErr w:type="gramEnd"/>
      <w:r w:rsidRPr="0095148C">
        <w:t xml:space="preserve"> электронный.</w:t>
      </w:r>
    </w:p>
    <w:p w:rsidR="008D261B" w:rsidRDefault="008D261B" w:rsidP="00276D58">
      <w:pPr>
        <w:spacing w:line="360" w:lineRule="auto"/>
      </w:pPr>
    </w:p>
    <w:p w:rsidR="00472758" w:rsidRPr="00276D58" w:rsidRDefault="000D4201" w:rsidP="00276D58">
      <w:pPr>
        <w:spacing w:line="360" w:lineRule="auto"/>
        <w:rPr>
          <w:b/>
        </w:rPr>
      </w:pPr>
      <w:r w:rsidRPr="00276D58">
        <w:rPr>
          <w:b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472758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472758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472758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Научная электронная библиотека eLibrary.ru http://elibrary.ru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472758" w:rsidRPr="00326BAC" w:rsidRDefault="000D4201" w:rsidP="00326BAC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472758" w:rsidRDefault="000D4201">
      <w:pPr>
        <w:pStyle w:val="1"/>
      </w:pPr>
      <w:bookmarkStart w:id="16" w:name="_Toc73006727"/>
      <w:bookmarkStart w:id="17" w:name="_Toc73006681"/>
      <w:bookmarkStart w:id="18" w:name="_Toc127224943"/>
      <w:r>
        <w:t>10.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472758" w:rsidRDefault="000D4201" w:rsidP="00A813E9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proofErr w:type="spellStart"/>
      <w:r w:rsidR="00DD6F67">
        <w:t>Микросервисная</w:t>
      </w:r>
      <w:proofErr w:type="spellEnd"/>
      <w:r w:rsidR="00DD6F67">
        <w:t xml:space="preserve"> архитектура</w:t>
      </w:r>
      <w:r>
        <w:rPr>
          <w:b/>
          <w:bCs/>
          <w:i/>
          <w:szCs w:val="28"/>
        </w:rPr>
        <w:t>»</w:t>
      </w:r>
    </w:p>
    <w:p w:rsidR="00472758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472758" w:rsidRPr="00326BAC" w:rsidRDefault="000D4201" w:rsidP="00A813E9">
      <w:pPr>
        <w:spacing w:line="360" w:lineRule="auto"/>
        <w:rPr>
          <w:bCs/>
          <w:i/>
          <w:szCs w:val="28"/>
        </w:rPr>
      </w:pPr>
      <w:r w:rsidRPr="00326BAC">
        <w:rPr>
          <w:bCs/>
          <w:i/>
          <w:szCs w:val="28"/>
        </w:rPr>
        <w:t>Рекомендации по работе с учебным материалом: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>
        <w:rPr>
          <w:bCs/>
          <w:szCs w:val="28"/>
        </w:rPr>
        <w:t>Осознавайте наличный уровень полученных вами знаний.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2. </w:t>
      </w:r>
      <w:r w:rsidR="000D4201"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3. </w:t>
      </w:r>
      <w:r w:rsidR="000D4201">
        <w:rPr>
          <w:bCs/>
          <w:szCs w:val="28"/>
        </w:rPr>
        <w:t>Задавайте сами себе вопросы и пытайтесь ответить на них.</w:t>
      </w:r>
    </w:p>
    <w:p w:rsidR="00472758" w:rsidRPr="00326BAC" w:rsidRDefault="000D4201" w:rsidP="00A813E9">
      <w:pPr>
        <w:spacing w:line="360" w:lineRule="auto"/>
        <w:rPr>
          <w:bCs/>
          <w:i/>
          <w:szCs w:val="28"/>
        </w:rPr>
      </w:pPr>
      <w:r w:rsidRPr="00326BAC">
        <w:rPr>
          <w:bCs/>
          <w:i/>
          <w:szCs w:val="28"/>
        </w:rPr>
        <w:t>Рекомендации по работе на лекции и с лекционным материалом: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2. </w:t>
      </w:r>
      <w:r w:rsidR="000D4201"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326BAC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</w:p>
    <w:p w:rsidR="00472758" w:rsidRDefault="000D4201" w:rsidP="00326BAC">
      <w:pPr>
        <w:pStyle w:val="af6"/>
        <w:numPr>
          <w:ilvl w:val="0"/>
          <w:numId w:val="13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lastRenderedPageBreak/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Pr="00326BAC" w:rsidRDefault="000D4201" w:rsidP="00A813E9">
      <w:pPr>
        <w:spacing w:line="360" w:lineRule="auto"/>
        <w:rPr>
          <w:bCs/>
          <w:i/>
          <w:szCs w:val="28"/>
        </w:rPr>
      </w:pPr>
      <w:r w:rsidRPr="00326BAC">
        <w:rPr>
          <w:bCs/>
          <w:i/>
          <w:szCs w:val="28"/>
        </w:rPr>
        <w:t>Рекомендации по работе с литературой: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472758" w:rsidRPr="00326BAC" w:rsidRDefault="000D4201" w:rsidP="00326BAC">
      <w:pPr>
        <w:pStyle w:val="af6"/>
        <w:numPr>
          <w:ilvl w:val="0"/>
          <w:numId w:val="14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Default="000D4201" w:rsidP="00A813E9">
      <w:pPr>
        <w:pStyle w:val="1"/>
        <w:spacing w:line="360" w:lineRule="auto"/>
      </w:pPr>
      <w:bookmarkStart w:id="20" w:name="_Toc12722494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>
        <w:t xml:space="preserve"> </w:t>
      </w:r>
    </w:p>
    <w:p w:rsidR="00472758" w:rsidRDefault="000D4201" w:rsidP="00A813E9">
      <w:pPr>
        <w:spacing w:line="360" w:lineRule="auto"/>
      </w:pPr>
      <w:r>
        <w:t>11.1. Комплект лицензионного программного обеспечения:</w:t>
      </w:r>
    </w:p>
    <w:p w:rsidR="00472758" w:rsidRPr="00457C02" w:rsidRDefault="00276D58" w:rsidP="00A813E9">
      <w:pPr>
        <w:pStyle w:val="af6"/>
        <w:spacing w:line="360" w:lineRule="auto"/>
        <w:ind w:left="567"/>
      </w:pPr>
      <w:r w:rsidRPr="00457C02">
        <w:t xml:space="preserve">- </w:t>
      </w:r>
      <w:r w:rsidR="000D4201">
        <w:rPr>
          <w:lang w:val="en-US"/>
        </w:rPr>
        <w:t>Astra</w:t>
      </w:r>
      <w:r w:rsidR="000D4201" w:rsidRPr="00457C02">
        <w:t xml:space="preserve"> </w:t>
      </w:r>
      <w:r w:rsidR="000D4201">
        <w:rPr>
          <w:lang w:val="en-US"/>
        </w:rPr>
        <w:t>Linux</w:t>
      </w:r>
      <w:r w:rsidR="000D4201" w:rsidRPr="00457C02">
        <w:t xml:space="preserve">, </w:t>
      </w:r>
      <w:proofErr w:type="spellStart"/>
      <w:r w:rsidR="000D4201">
        <w:rPr>
          <w:lang w:val="en-US"/>
        </w:rPr>
        <w:t>Libre</w:t>
      </w:r>
      <w:proofErr w:type="spellEnd"/>
      <w:r w:rsidR="00A813E9" w:rsidRPr="00457C02">
        <w:t xml:space="preserve"> </w:t>
      </w:r>
      <w:r w:rsidR="000D4201">
        <w:rPr>
          <w:lang w:val="en-US"/>
        </w:rPr>
        <w:t>Office</w:t>
      </w:r>
    </w:p>
    <w:p w:rsidR="00A813E9" w:rsidRPr="00457C02" w:rsidRDefault="00276D58" w:rsidP="00A813E9">
      <w:pPr>
        <w:pStyle w:val="af6"/>
        <w:spacing w:line="360" w:lineRule="auto"/>
        <w:ind w:left="567"/>
      </w:pPr>
      <w:r w:rsidRPr="00457C02">
        <w:t xml:space="preserve">- </w:t>
      </w:r>
      <w:r w:rsidR="00A813E9">
        <w:t>Антивирус</w:t>
      </w:r>
      <w:r w:rsidR="00A813E9" w:rsidRPr="00457C02">
        <w:t xml:space="preserve"> </w:t>
      </w:r>
      <w:r w:rsidR="00A813E9">
        <w:rPr>
          <w:lang w:val="en-US"/>
        </w:rPr>
        <w:t>Kaspersky</w:t>
      </w:r>
    </w:p>
    <w:p w:rsidR="00472758" w:rsidRDefault="000D4201" w:rsidP="00A813E9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  <w:r w:rsidR="00276D58">
        <w:t>:</w:t>
      </w:r>
    </w:p>
    <w:p w:rsidR="00472758" w:rsidRDefault="00276D58" w:rsidP="00A813E9">
      <w:pPr>
        <w:pStyle w:val="af6"/>
        <w:spacing w:line="360" w:lineRule="auto"/>
        <w:ind w:left="567"/>
      </w:pPr>
      <w:r>
        <w:t xml:space="preserve">- </w:t>
      </w:r>
      <w:r w:rsidR="000D4201">
        <w:t>Информационно-правовая система «Гарант»</w:t>
      </w:r>
    </w:p>
    <w:p w:rsidR="00472758" w:rsidRDefault="00276D58" w:rsidP="00A813E9">
      <w:pPr>
        <w:pStyle w:val="af6"/>
        <w:spacing w:line="360" w:lineRule="auto"/>
        <w:ind w:left="567"/>
      </w:pPr>
      <w:r>
        <w:t xml:space="preserve">- </w:t>
      </w:r>
      <w:r w:rsidR="000D4201">
        <w:t>Информационно-правовая система «Консультант Плюс»</w:t>
      </w:r>
    </w:p>
    <w:p w:rsidR="00472758" w:rsidRDefault="00276D58" w:rsidP="00A813E9">
      <w:pPr>
        <w:pStyle w:val="af6"/>
        <w:spacing w:line="360" w:lineRule="auto"/>
        <w:ind w:left="567"/>
      </w:pPr>
      <w:r>
        <w:t xml:space="preserve">- </w:t>
      </w:r>
      <w:r w:rsidR="000D4201">
        <w:t>Электронная энциклопедия: http://ru.wikipedia.org/wiki/Wiki</w:t>
      </w:r>
    </w:p>
    <w:p w:rsidR="00472758" w:rsidRDefault="00276D58" w:rsidP="00A813E9">
      <w:pPr>
        <w:pStyle w:val="af6"/>
        <w:spacing w:line="360" w:lineRule="auto"/>
        <w:ind w:left="567"/>
      </w:pPr>
      <w:r>
        <w:t xml:space="preserve">- </w:t>
      </w:r>
      <w:r w:rsidR="000D4201">
        <w:t>Система комплексного раскрытия информации «СКРИН» -http://www.skrin.ru/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</w:t>
      </w:r>
      <w:r w:rsidR="00276D58">
        <w:t>:</w:t>
      </w:r>
      <w:r>
        <w:t xml:space="preserve"> -</w:t>
      </w:r>
      <w:r>
        <w:rPr>
          <w:bCs/>
          <w:szCs w:val="28"/>
        </w:rPr>
        <w:t xml:space="preserve"> не используются</w:t>
      </w:r>
    </w:p>
    <w:p w:rsidR="00472758" w:rsidRPr="00DC5496" w:rsidRDefault="000D4201" w:rsidP="00A813E9">
      <w:pPr>
        <w:spacing w:line="360" w:lineRule="auto"/>
        <w:rPr>
          <w:bCs/>
          <w:szCs w:val="28"/>
        </w:rPr>
      </w:pPr>
      <w:r w:rsidRPr="00DC5496"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 w:rsidRPr="00DC5496">
        <w:rPr>
          <w:bCs/>
          <w:szCs w:val="28"/>
        </w:rPr>
        <w:t xml:space="preserve"> 3.</w:t>
      </w:r>
    </w:p>
    <w:p w:rsidR="00472758" w:rsidRPr="00DC5496" w:rsidRDefault="000D4201" w:rsidP="00A813E9">
      <w:pPr>
        <w:spacing w:line="360" w:lineRule="auto"/>
        <w:rPr>
          <w:bCs/>
          <w:szCs w:val="28"/>
        </w:rPr>
      </w:pPr>
      <w:r w:rsidRPr="00DC5496">
        <w:rPr>
          <w:bCs/>
          <w:szCs w:val="28"/>
        </w:rPr>
        <w:t xml:space="preserve">11.5. </w:t>
      </w:r>
      <w:proofErr w:type="spellStart"/>
      <w:r>
        <w:rPr>
          <w:bCs/>
          <w:szCs w:val="28"/>
          <w:lang w:val="en-US"/>
        </w:rPr>
        <w:t>StarUML</w:t>
      </w:r>
      <w:proofErr w:type="spellEnd"/>
      <w:r w:rsidRPr="00DC5496">
        <w:rPr>
          <w:bCs/>
          <w:szCs w:val="28"/>
        </w:rPr>
        <w:t>.</w:t>
      </w:r>
    </w:p>
    <w:p w:rsidR="00472758" w:rsidRDefault="00326BAC" w:rsidP="00326BAC">
      <w:pPr>
        <w:pStyle w:val="1"/>
        <w:spacing w:line="360" w:lineRule="auto"/>
        <w:ind w:firstLine="0"/>
      </w:pPr>
      <w:bookmarkStart w:id="21" w:name="_Toc531686470"/>
      <w:bookmarkStart w:id="22" w:name="_Toc531614953"/>
      <w:bookmarkStart w:id="23" w:name="_Toc127224945"/>
      <w:bookmarkEnd w:id="21"/>
      <w:bookmarkEnd w:id="22"/>
      <w:r>
        <w:rPr>
          <w:rFonts w:eastAsia="Times New Roman" w:cs="Times New Roman"/>
          <w:b w:val="0"/>
          <w:color w:val="auto"/>
          <w:szCs w:val="20"/>
        </w:rPr>
        <w:lastRenderedPageBreak/>
        <w:t xml:space="preserve">           </w:t>
      </w:r>
      <w:r w:rsidR="000D4201"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472758" w:rsidRDefault="000D4201" w:rsidP="00A813E9">
      <w:pPr>
        <w:spacing w:line="360" w:lineRule="auto"/>
        <w:ind w:right="423" w:firstLine="708"/>
      </w:pPr>
      <w:r>
        <w:t>Лекционные занятия проводятся в мультимедийных аудиториях, а семинарские занятия – в компьютерных классах.</w:t>
      </w:r>
    </w:p>
    <w:p w:rsidR="00472758" w:rsidRDefault="00472758" w:rsidP="00A813E9">
      <w:pPr>
        <w:spacing w:line="360" w:lineRule="auto"/>
        <w:rPr>
          <w:b/>
          <w:bCs/>
          <w:szCs w:val="28"/>
        </w:rPr>
      </w:pPr>
    </w:p>
    <w:sectPr w:rsidR="00472758" w:rsidSect="00EA7A7F">
      <w:footerReference w:type="default" r:id="rId10"/>
      <w:pgSz w:w="11906" w:h="16838"/>
      <w:pgMar w:top="1040" w:right="707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F5F" w:rsidRDefault="00F84F5F">
      <w:r>
        <w:separator/>
      </w:r>
    </w:p>
  </w:endnote>
  <w:endnote w:type="continuationSeparator" w:id="0">
    <w:p w:rsidR="00F84F5F" w:rsidRDefault="00F8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EB5BF7" w:rsidRDefault="00EB5BF7" w:rsidP="00FA003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A3F">
          <w:rPr>
            <w:noProof/>
          </w:rPr>
          <w:t>6</w:t>
        </w:r>
        <w:r>
          <w:fldChar w:fldCharType="end"/>
        </w:r>
      </w:p>
    </w:sdtContent>
  </w:sdt>
  <w:p w:rsidR="00EB5BF7" w:rsidRDefault="00EB5BF7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F5F" w:rsidRDefault="00F84F5F">
      <w:r>
        <w:separator/>
      </w:r>
    </w:p>
  </w:footnote>
  <w:footnote w:type="continuationSeparator" w:id="0">
    <w:p w:rsidR="00F84F5F" w:rsidRDefault="00F84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8D0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2C8D5261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D746CE3"/>
    <w:multiLevelType w:val="multilevel"/>
    <w:tmpl w:val="090EB9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3081321"/>
    <w:multiLevelType w:val="hybridMultilevel"/>
    <w:tmpl w:val="F6B8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5FDD7198"/>
    <w:multiLevelType w:val="hybridMultilevel"/>
    <w:tmpl w:val="7054AD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A3877F0"/>
    <w:multiLevelType w:val="hybridMultilevel"/>
    <w:tmpl w:val="91BA3242"/>
    <w:lvl w:ilvl="0" w:tplc="8D1AC56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10"/>
  </w:num>
  <w:num w:numId="7">
    <w:abstractNumId w:val="4"/>
    <w:lvlOverride w:ilvl="0"/>
    <w:lvlOverride w:ilvl="1">
      <w:startOverride w:val="1"/>
    </w:lvlOverride>
  </w:num>
  <w:num w:numId="8">
    <w:abstractNumId w:val="6"/>
    <w:lvlOverride w:ilvl="0">
      <w:startOverride w:val="1"/>
    </w:lvlOverride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01C48"/>
    <w:rsid w:val="000424D2"/>
    <w:rsid w:val="000967D0"/>
    <w:rsid w:val="000C780A"/>
    <w:rsid w:val="000D4201"/>
    <w:rsid w:val="000D66BB"/>
    <w:rsid w:val="001855B7"/>
    <w:rsid w:val="00186C02"/>
    <w:rsid w:val="00197A3F"/>
    <w:rsid w:val="002104CD"/>
    <w:rsid w:val="002446FD"/>
    <w:rsid w:val="00262F83"/>
    <w:rsid w:val="00276D58"/>
    <w:rsid w:val="002D340C"/>
    <w:rsid w:val="00312F99"/>
    <w:rsid w:val="00326BAC"/>
    <w:rsid w:val="00373D7A"/>
    <w:rsid w:val="003E42F5"/>
    <w:rsid w:val="003F205C"/>
    <w:rsid w:val="00400517"/>
    <w:rsid w:val="004049CE"/>
    <w:rsid w:val="00404A54"/>
    <w:rsid w:val="00457C02"/>
    <w:rsid w:val="00472758"/>
    <w:rsid w:val="00474178"/>
    <w:rsid w:val="0047615F"/>
    <w:rsid w:val="004A6424"/>
    <w:rsid w:val="004C3AAA"/>
    <w:rsid w:val="0052207C"/>
    <w:rsid w:val="005A4877"/>
    <w:rsid w:val="005C13C6"/>
    <w:rsid w:val="005C2B22"/>
    <w:rsid w:val="005C3E67"/>
    <w:rsid w:val="00665263"/>
    <w:rsid w:val="006870E9"/>
    <w:rsid w:val="006C1A3B"/>
    <w:rsid w:val="006E2330"/>
    <w:rsid w:val="006F4192"/>
    <w:rsid w:val="006F472B"/>
    <w:rsid w:val="00785CBF"/>
    <w:rsid w:val="007C491A"/>
    <w:rsid w:val="00855FD7"/>
    <w:rsid w:val="0087172E"/>
    <w:rsid w:val="008C3DCE"/>
    <w:rsid w:val="008D261B"/>
    <w:rsid w:val="008D421C"/>
    <w:rsid w:val="008E7D58"/>
    <w:rsid w:val="0091623B"/>
    <w:rsid w:val="0095148C"/>
    <w:rsid w:val="00A03E66"/>
    <w:rsid w:val="00A47498"/>
    <w:rsid w:val="00A813E9"/>
    <w:rsid w:val="00B90B78"/>
    <w:rsid w:val="00BC21AF"/>
    <w:rsid w:val="00BE353D"/>
    <w:rsid w:val="00C353AE"/>
    <w:rsid w:val="00C91E55"/>
    <w:rsid w:val="00CC31B1"/>
    <w:rsid w:val="00CC72AF"/>
    <w:rsid w:val="00CD6367"/>
    <w:rsid w:val="00D070C3"/>
    <w:rsid w:val="00D77912"/>
    <w:rsid w:val="00DC5496"/>
    <w:rsid w:val="00DD6F67"/>
    <w:rsid w:val="00E066D2"/>
    <w:rsid w:val="00E1574A"/>
    <w:rsid w:val="00E379FA"/>
    <w:rsid w:val="00EA7A7F"/>
    <w:rsid w:val="00EB5BF7"/>
    <w:rsid w:val="00ED4FAB"/>
    <w:rsid w:val="00F2322B"/>
    <w:rsid w:val="00F41A31"/>
    <w:rsid w:val="00F4377D"/>
    <w:rsid w:val="00F52133"/>
    <w:rsid w:val="00F84F5F"/>
    <w:rsid w:val="00FA0037"/>
    <w:rsid w:val="00FE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D55A61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FA0037"/>
  </w:style>
  <w:style w:type="paragraph" w:customStyle="1" w:styleId="Standard">
    <w:name w:val="Standard"/>
    <w:rsid w:val="002104CD"/>
    <w:pPr>
      <w:autoSpaceDN w:val="0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character" w:customStyle="1" w:styleId="Bodytext2Exact">
    <w:name w:val="Body text (2) Exact"/>
    <w:basedOn w:val="a0"/>
    <w:rsid w:val="008C3DC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afd">
    <w:name w:val="No Spacing"/>
    <w:uiPriority w:val="1"/>
    <w:qFormat/>
    <w:rsid w:val="00326BAC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31997-620B-45A1-89E6-B86CE3740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6185</Words>
  <Characters>35257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5</cp:revision>
  <cp:lastPrinted>2019-04-15T07:43:00Z</cp:lastPrinted>
  <dcterms:created xsi:type="dcterms:W3CDTF">2024-03-14T11:07:00Z</dcterms:created>
  <dcterms:modified xsi:type="dcterms:W3CDTF">2024-05-14T11:36:00Z</dcterms:modified>
  <dc:language>ru-RU</dc:language>
</cp:coreProperties>
</file>